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89" w:rsidRPr="001C5C95" w:rsidRDefault="000E0789" w:rsidP="00C95506">
      <w:pPr>
        <w:tabs>
          <w:tab w:val="left" w:pos="2610"/>
        </w:tabs>
        <w:jc w:val="center"/>
        <w:rPr>
          <w:rFonts w:ascii="Maiandra GD" w:hAnsi="Maiandra GD"/>
          <w:b/>
          <w:bCs/>
          <w:sz w:val="28"/>
          <w:szCs w:val="28"/>
          <w:u w:val="single"/>
        </w:rPr>
      </w:pPr>
      <w:bookmarkStart w:id="0" w:name="_GoBack"/>
      <w:bookmarkEnd w:id="0"/>
      <w:r w:rsidRPr="00A059C3">
        <w:rPr>
          <w:rFonts w:ascii="Berlin Sans FB" w:hAnsi="Berlin Sans FB"/>
          <w:b/>
          <w:bCs/>
          <w:noProof/>
          <w:sz w:val="22"/>
          <w:szCs w:val="22"/>
          <w:lang w:bidi="si-L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171450</wp:posOffset>
            </wp:positionV>
            <wp:extent cx="533400" cy="514350"/>
            <wp:effectExtent l="0" t="0" r="0" b="0"/>
            <wp:wrapSquare wrapText="left"/>
            <wp:docPr id="1" name="Picture 2" descr="cscl_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scl_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FE7">
        <w:rPr>
          <w:rFonts w:ascii="Berlin Sans FB" w:hAnsi="Berlin Sans FB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4403">
        <w:rPr>
          <w:rFonts w:ascii="Berlin Sans FB" w:hAnsi="Berlin Sans FB"/>
          <w:b/>
          <w:bCs/>
          <w:sz w:val="22"/>
          <w:szCs w:val="22"/>
        </w:rPr>
        <w:t xml:space="preserve"> </w:t>
      </w:r>
      <w:r>
        <w:rPr>
          <w:rFonts w:ascii="Berlin Sans FB" w:hAnsi="Berlin Sans FB"/>
          <w:b/>
          <w:bCs/>
          <w:sz w:val="22"/>
          <w:szCs w:val="22"/>
        </w:rPr>
        <w:t xml:space="preserve"> </w:t>
      </w:r>
      <w:r w:rsidRPr="00A059C3">
        <w:rPr>
          <w:rFonts w:ascii="Berlin Sans FB" w:hAnsi="Berlin Sans FB"/>
          <w:b/>
          <w:bCs/>
          <w:noProof/>
          <w:sz w:val="22"/>
          <w:szCs w:val="22"/>
          <w:lang w:bidi="si-LK"/>
        </w:rPr>
        <w:drawing>
          <wp:inline distT="0" distB="0" distL="0" distR="0">
            <wp:extent cx="695325" cy="514350"/>
            <wp:effectExtent l="0" t="0" r="9525" b="0"/>
            <wp:docPr id="2" name="yui_3_10_0_1_1554457649000_210" descr="Sri Lankan government to raise state sector salaries in Interim bud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554457649000_210" descr="Sri Lankan government to raise state sector salaries in Interim budge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54" cy="526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9C3">
        <w:rPr>
          <w:rFonts w:ascii="Berlin Sans FB" w:hAnsi="Berlin Sans FB"/>
          <w:b/>
          <w:bCs/>
          <w:sz w:val="22"/>
          <w:szCs w:val="22"/>
        </w:rPr>
        <w:t xml:space="preserve">   </w:t>
      </w:r>
      <w:r>
        <w:rPr>
          <w:rFonts w:ascii="Berlin Sans FB" w:hAnsi="Berlin Sans FB"/>
          <w:b/>
          <w:bCs/>
          <w:sz w:val="22"/>
          <w:szCs w:val="22"/>
        </w:rPr>
        <w:t xml:space="preserve">            </w:t>
      </w:r>
      <w:r w:rsidR="00C95506" w:rsidRPr="008B7D5C">
        <w:rPr>
          <w:rFonts w:ascii="Arial Unicode MS" w:eastAsia="Arial Unicode MS" w:hAnsi="Arial Unicode MS" w:cs="Arial Unicode MS" w:hint="cs"/>
          <w:b/>
          <w:bCs/>
          <w:cs/>
          <w:lang w:bidi="ta-IN"/>
        </w:rPr>
        <w:t>வரையறுக்கப்பட்ட இலங்கை</w:t>
      </w:r>
      <w:r w:rsidR="00C95506" w:rsidRPr="008B7D5C">
        <w:rPr>
          <w:rFonts w:ascii="Arial Unicode MS" w:eastAsia="Arial Unicode MS" w:hAnsi="Arial Unicode MS" w:cs="Arial Unicode MS"/>
          <w:b/>
          <w:bCs/>
          <w:cs/>
          <w:lang w:bidi="ta-IN"/>
        </w:rPr>
        <w:t xml:space="preserve"> </w:t>
      </w:r>
      <w:r w:rsidR="00C95506" w:rsidRPr="008B7D5C">
        <w:rPr>
          <w:rFonts w:ascii="Arial Unicode MS" w:eastAsia="Arial Unicode MS" w:hAnsi="Arial Unicode MS" w:cs="Arial Unicode MS" w:hint="cs"/>
          <w:b/>
          <w:bCs/>
          <w:cs/>
          <w:lang w:bidi="ta-IN"/>
        </w:rPr>
        <w:t>கப்பற்</w:t>
      </w:r>
      <w:r w:rsidR="00C95506" w:rsidRPr="008B7D5C">
        <w:rPr>
          <w:rFonts w:ascii="Arial Unicode MS" w:eastAsia="Arial Unicode MS" w:hAnsi="Arial Unicode MS" w:cs="Arial Unicode MS"/>
          <w:b/>
          <w:bCs/>
          <w:cs/>
          <w:lang w:bidi="ta-IN"/>
        </w:rPr>
        <w:t xml:space="preserve"> </w:t>
      </w:r>
      <w:r w:rsidR="00C95506" w:rsidRPr="008B7D5C">
        <w:rPr>
          <w:rFonts w:ascii="Arial Unicode MS" w:eastAsia="Arial Unicode MS" w:hAnsi="Arial Unicode MS" w:cs="Arial Unicode MS" w:hint="cs"/>
          <w:b/>
          <w:bCs/>
          <w:cs/>
          <w:lang w:bidi="ta-IN"/>
        </w:rPr>
        <w:t>கூட்டுத்தாபனம்</w:t>
      </w:r>
    </w:p>
    <w:p w:rsidR="000E0789" w:rsidRPr="001F0503" w:rsidRDefault="00204403" w:rsidP="00AE1ED9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Maiandra GD" w:hAnsi="Maiandra GD"/>
          <w:b/>
          <w:bCs/>
          <w:sz w:val="28"/>
          <w:szCs w:val="28"/>
        </w:rPr>
        <w:t xml:space="preserve">        </w:t>
      </w:r>
      <w:r w:rsidRPr="001F0503">
        <w:rPr>
          <w:rFonts w:ascii="Arial Unicode MS" w:eastAsia="Arial Unicode MS" w:hAnsi="Arial Unicode MS" w:cs="Arial Unicode MS"/>
          <w:b/>
          <w:bCs/>
          <w:sz w:val="28"/>
          <w:szCs w:val="28"/>
        </w:rPr>
        <w:t>(</w:t>
      </w:r>
      <w:r w:rsidR="00AE1ED9" w:rsidRPr="001F0503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ta-IN"/>
        </w:rPr>
        <w:t>துறைமுகங்கள், கப்பற்றுறை மற்றும் விமான சேவைகள்</w:t>
      </w:r>
      <w:r w:rsidR="00AE1ED9" w:rsidRPr="001F0503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ta-IN"/>
        </w:rPr>
        <w:t xml:space="preserve"> </w:t>
      </w:r>
      <w:r w:rsidR="00AE1ED9" w:rsidRPr="001F0503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ta-IN"/>
        </w:rPr>
        <w:t>அமைச்சு</w:t>
      </w:r>
      <w:r w:rsidR="000E0789" w:rsidRPr="001F0503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) </w:t>
      </w:r>
    </w:p>
    <w:p w:rsidR="007729B5" w:rsidRDefault="001F0503" w:rsidP="000E0789">
      <w:pPr>
        <w:jc w:val="center"/>
        <w:rPr>
          <w:rFonts w:ascii="Maiandra GD" w:hAnsi="Maiandra GD"/>
          <w:b/>
          <w:bCs/>
          <w:sz w:val="28"/>
          <w:szCs w:val="28"/>
        </w:rPr>
      </w:pPr>
      <w:r>
        <w:rPr>
          <w:rFonts w:ascii="Maiandra GD" w:hAnsi="Maiandra GD"/>
          <w:b/>
          <w:bCs/>
          <w:noProof/>
          <w:sz w:val="28"/>
          <w:szCs w:val="28"/>
          <w:lang w:bidi="si-L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104775</wp:posOffset>
                </wp:positionV>
                <wp:extent cx="6296025" cy="393700"/>
                <wp:effectExtent l="0" t="0" r="47625" b="6350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93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29B5" w:rsidRPr="00AE1ED9" w:rsidRDefault="00AE1ED9" w:rsidP="007729B5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bCs/>
                              </w:rPr>
                            </w:pPr>
                            <w:r w:rsidRPr="00AE1ED9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u w:val="single"/>
                                <w:cs/>
                                <w:lang w:bidi="ta-IN"/>
                              </w:rPr>
                              <w:t>பதவி</w:t>
                            </w:r>
                            <w:r w:rsidRPr="00AE1ED9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u w:val="single"/>
                                <w:cs/>
                                <w:lang w:bidi="ta-IN"/>
                              </w:rPr>
                              <w:t xml:space="preserve"> </w:t>
                            </w:r>
                            <w:r w:rsidRPr="00AE1ED9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u w:val="single"/>
                                <w:cs/>
                                <w:lang w:bidi="ta-IN"/>
                              </w:rPr>
                              <w:t>வெற்றிடம்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2" o:spid="_x0000_s1026" style="position:absolute;left:0;text-align:left;margin-left:1pt;margin-top:8.25pt;width:495.75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7729B5" w:rsidRPr="00AE1ED9" w:rsidRDefault="00AE1ED9" w:rsidP="007729B5">
                      <w:pPr>
                        <w:jc w:val="center"/>
                        <w:rPr>
                          <w:rFonts w:ascii="Maiandra GD" w:hAnsi="Maiandra GD"/>
                          <w:b/>
                          <w:bCs/>
                        </w:rPr>
                      </w:pPr>
                      <w:r w:rsidRPr="00AE1ED9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u w:val="single"/>
                          <w:cs/>
                          <w:lang w:bidi="ta-IN"/>
                        </w:rPr>
                        <w:t>பதவி</w:t>
                      </w:r>
                      <w:r w:rsidRPr="00AE1ED9">
                        <w:rPr>
                          <w:rFonts w:ascii="Arial Unicode MS" w:eastAsia="Arial Unicode MS" w:hAnsi="Arial Unicode MS" w:cs="Arial Unicode MS"/>
                          <w:b/>
                          <w:bCs/>
                          <w:u w:val="single"/>
                          <w:cs/>
                          <w:lang w:bidi="ta-IN"/>
                        </w:rPr>
                        <w:t xml:space="preserve"> </w:t>
                      </w:r>
                      <w:r w:rsidRPr="00AE1ED9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u w:val="single"/>
                          <w:cs/>
                          <w:lang w:bidi="ta-IN"/>
                        </w:rPr>
                        <w:t>வெற்றிட</w:t>
                      </w:r>
                      <w:r w:rsidRPr="00AE1ED9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u w:val="single"/>
                          <w:cs/>
                          <w:lang w:bidi="ta-IN"/>
                        </w:rPr>
                        <w:t>ம்</w:t>
                      </w:r>
                    </w:p>
                  </w:txbxContent>
                </v:textbox>
              </v:rect>
            </w:pict>
          </mc:Fallback>
        </mc:AlternateContent>
      </w:r>
    </w:p>
    <w:p w:rsidR="007729B5" w:rsidRDefault="007729B5" w:rsidP="000E0789">
      <w:pPr>
        <w:jc w:val="center"/>
        <w:rPr>
          <w:rFonts w:ascii="Maiandra GD" w:hAnsi="Maiandra GD"/>
          <w:b/>
          <w:bCs/>
          <w:sz w:val="28"/>
          <w:szCs w:val="28"/>
        </w:rPr>
      </w:pPr>
    </w:p>
    <w:p w:rsidR="007729B5" w:rsidRDefault="007729B5" w:rsidP="000E0789">
      <w:pPr>
        <w:jc w:val="center"/>
        <w:rPr>
          <w:rFonts w:ascii="Maiandra GD" w:hAnsi="Maiandra GD"/>
          <w:b/>
          <w:bCs/>
          <w:sz w:val="28"/>
          <w:szCs w:val="28"/>
        </w:rPr>
      </w:pPr>
    </w:p>
    <w:p w:rsidR="000E0789" w:rsidRPr="0000742C" w:rsidRDefault="00C95506" w:rsidP="000E0789">
      <w:pPr>
        <w:jc w:val="both"/>
        <w:rPr>
          <w:rFonts w:ascii="Maiandra GD" w:hAnsi="Maiandra GD"/>
          <w:sz w:val="20"/>
          <w:szCs w:val="20"/>
        </w:rPr>
      </w:pPr>
      <w:r w:rsidRPr="007037F9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பின்வரும்</w:t>
      </w:r>
      <w:r w:rsidRPr="007037F9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7037F9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பதவிக்கு இலங்கை</w:t>
      </w:r>
      <w:r w:rsidRPr="007037F9">
        <w:rPr>
          <w:rFonts w:ascii="Arial Unicode MS" w:eastAsia="Arial Unicode MS" w:hAnsi="Arial Unicode MS" w:cs="Arial Unicode MS"/>
          <w:sz w:val="20"/>
          <w:szCs w:val="20"/>
          <w:lang w:bidi="ta-IN"/>
        </w:rPr>
        <w:t xml:space="preserve"> </w:t>
      </w:r>
      <w:r w:rsidRPr="007037F9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சனநாயக சோசலிசக் குடியரசின் பிரசாவுரிமையினைக் கொண்டுள்ள அத்துடன் உரிய</w:t>
      </w:r>
      <w:r w:rsidRPr="007037F9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7037F9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தகைமைகளையும்</w:t>
      </w:r>
      <w:r w:rsidRPr="007037F9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7037F9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அனுபவத்தையும்</w:t>
      </w:r>
      <w:r w:rsidRPr="007037F9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7037F9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கொண்டுள்ள பொருத்தமான பரீட்சார்த்திகளை ஆட்சேர்ப்புச் செய்வதற்கு விண்ணப்பங்கள்</w:t>
      </w:r>
      <w:r w:rsidRPr="007037F9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7037F9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கோரப்படுகின்றன.</w:t>
      </w:r>
    </w:p>
    <w:p w:rsidR="000E0789" w:rsidRDefault="00C04E5E" w:rsidP="000E0789">
      <w:pPr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>
        <w:rPr>
          <w:rFonts w:ascii="Book Antiqua" w:hAnsi="Book Antiqua"/>
          <w:b/>
          <w:noProof/>
          <w:color w:val="000000" w:themeColor="text1"/>
          <w:sz w:val="20"/>
          <w:szCs w:val="20"/>
          <w:u w:val="single"/>
          <w:lang w:bidi="si-L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150495</wp:posOffset>
                </wp:positionV>
                <wp:extent cx="6296025" cy="523875"/>
                <wp:effectExtent l="0" t="0" r="47625" b="666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523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29B5" w:rsidRPr="00DF79A7" w:rsidRDefault="00C04E5E" w:rsidP="00C93F98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bCs/>
                              </w:rPr>
                            </w:pPr>
                            <w:r w:rsidRPr="00C04E5E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cs/>
                                <w:lang w:bidi="ta-IN"/>
                              </w:rPr>
                              <w:t>குறித்துரைக்கப்பட்ட கரையோரப் பணிநிலை உத்தியோகத்தர்</w:t>
                            </w:r>
                            <w:r w:rsidR="00D76194">
                              <w:rPr>
                                <w:rFonts w:ascii="Maiandra GD" w:hAnsi="Maiandra GD"/>
                                <w:b/>
                                <w:bCs/>
                              </w:rPr>
                              <w:t xml:space="preserve"> </w:t>
                            </w:r>
                            <w:r w:rsidR="002B644D">
                              <w:rPr>
                                <w:rFonts w:ascii="Maiandra GD" w:hAnsi="Maiandra GD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Maiandra GD" w:hAnsi="Maiandra GD" w:cstheme="minorBidi" w:hint="cs"/>
                                <w:b/>
                                <w:bCs/>
                                <w:cs/>
                                <w:lang w:bidi="ta-IN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cs/>
                                <w:lang w:bidi="ta-IN"/>
                              </w:rPr>
                              <w:t>நிலையான தவணை ஒப்பந்த அடிப்படை</w:t>
                            </w:r>
                            <w:r w:rsidR="00C93F98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cs/>
                                <w:lang w:bidi="ta-IN"/>
                              </w:rPr>
                              <w:t xml:space="preserve"> </w:t>
                            </w:r>
                            <w:r w:rsidR="002B644D">
                              <w:rPr>
                                <w:rFonts w:ascii="Maiandra GD" w:hAnsi="Maiandra GD"/>
                                <w:b/>
                                <w:bCs/>
                              </w:rPr>
                              <w:t xml:space="preserve">(01 </w:t>
                            </w:r>
                            <w:r w:rsidR="00C93F98" w:rsidRPr="00C93F98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cs/>
                                <w:lang w:bidi="ta-IN"/>
                              </w:rPr>
                              <w:t>வெற்றிடம்</w:t>
                            </w:r>
                            <w:r w:rsidR="002B644D">
                              <w:rPr>
                                <w:rFonts w:ascii="Maiandra GD" w:hAnsi="Maiandra GD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3" o:spid="_x0000_s1027" style="position:absolute;margin-left:.75pt;margin-top:11.85pt;width:495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7729B5" w:rsidRPr="00DF79A7" w:rsidRDefault="00C04E5E" w:rsidP="00C93F98">
                      <w:pPr>
                        <w:jc w:val="center"/>
                        <w:rPr>
                          <w:rFonts w:ascii="Maiandra GD" w:hAnsi="Maiandra GD"/>
                          <w:b/>
                          <w:bCs/>
                        </w:rPr>
                      </w:pPr>
                      <w:r w:rsidRPr="00C04E5E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cs/>
                          <w:lang w:bidi="ta-IN"/>
                        </w:rPr>
                        <w:t>குறித்துரைக்கப்பட்ட கரையோரப் பணிநிலை உத்தியோகத்தர்</w:t>
                      </w:r>
                      <w:r w:rsidR="00D76194">
                        <w:rPr>
                          <w:rFonts w:ascii="Maiandra GD" w:hAnsi="Maiandra GD"/>
                          <w:b/>
                          <w:bCs/>
                        </w:rPr>
                        <w:t xml:space="preserve"> </w:t>
                      </w:r>
                      <w:r w:rsidR="002B644D">
                        <w:rPr>
                          <w:rFonts w:ascii="Maiandra GD" w:hAnsi="Maiandra GD"/>
                          <w:b/>
                          <w:bCs/>
                        </w:rPr>
                        <w:t>–</w:t>
                      </w:r>
                      <w:r>
                        <w:rPr>
                          <w:rFonts w:ascii="Maiandra GD" w:hAnsi="Maiandra GD" w:cstheme="minorBidi" w:hint="cs"/>
                          <w:b/>
                          <w:bCs/>
                          <w:cs/>
                          <w:lang w:bidi="ta-IN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cs/>
                          <w:lang w:bidi="ta-IN"/>
                        </w:rPr>
                        <w:t>நிலையான தவணை ஒப்பந்த அடிப்படை</w:t>
                      </w:r>
                      <w:r w:rsidR="00C93F98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cs/>
                          <w:lang w:bidi="ta-IN"/>
                        </w:rPr>
                        <w:t xml:space="preserve"> </w:t>
                      </w:r>
                      <w:r w:rsidR="002B644D">
                        <w:rPr>
                          <w:rFonts w:ascii="Maiandra GD" w:hAnsi="Maiandra GD"/>
                          <w:b/>
                          <w:bCs/>
                        </w:rPr>
                        <w:t xml:space="preserve">(01 </w:t>
                      </w:r>
                      <w:r w:rsidR="00C93F98" w:rsidRPr="00C93F98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cs/>
                          <w:lang w:bidi="ta-IN"/>
                        </w:rPr>
                        <w:t>வெற்றிடம்</w:t>
                      </w:r>
                      <w:r w:rsidR="002B644D">
                        <w:rPr>
                          <w:rFonts w:ascii="Maiandra GD" w:hAnsi="Maiandra GD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7729B5" w:rsidRDefault="007729B5" w:rsidP="000E0789">
      <w:pPr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</w:p>
    <w:p w:rsidR="007729B5" w:rsidRDefault="007729B5" w:rsidP="000E0789">
      <w:pPr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</w:p>
    <w:p w:rsidR="007729B5" w:rsidRDefault="007729B5" w:rsidP="000E0789">
      <w:pPr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</w:p>
    <w:p w:rsidR="007729B5" w:rsidRDefault="007729B5" w:rsidP="000E0789">
      <w:pPr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</w:p>
    <w:p w:rsidR="00C04E5E" w:rsidRPr="0000742C" w:rsidRDefault="00C04E5E" w:rsidP="000E0789">
      <w:pPr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</w:p>
    <w:p w:rsidR="000E0789" w:rsidRPr="001F0503" w:rsidRDefault="00C93F98" w:rsidP="006F22A6">
      <w:pPr>
        <w:pStyle w:val="Default"/>
        <w:ind w:firstLine="720"/>
        <w:jc w:val="both"/>
        <w:rPr>
          <w:rFonts w:ascii="Arial Unicode MS" w:eastAsia="Arial Unicode MS" w:hAnsi="Arial Unicode MS" w:cstheme="minorBidi"/>
          <w:color w:val="auto"/>
          <w:sz w:val="20"/>
          <w:szCs w:val="20"/>
          <w:cs/>
          <w:lang w:bidi="ta-IN"/>
        </w:rPr>
      </w:pPr>
      <w:r w:rsidRPr="004E3EDE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ta-IN"/>
        </w:rPr>
        <w:t>தகைமைகள்</w:t>
      </w:r>
      <w:r w:rsidR="000E0789" w:rsidRPr="0000742C">
        <w:rPr>
          <w:rFonts w:ascii="Maiandra GD" w:hAnsi="Maiandra GD"/>
          <w:b/>
          <w:bCs/>
          <w:color w:val="auto"/>
          <w:sz w:val="20"/>
          <w:szCs w:val="20"/>
        </w:rPr>
        <w:t xml:space="preserve">:- </w:t>
      </w:r>
      <w:r w:rsidR="000E0789" w:rsidRPr="0000742C">
        <w:rPr>
          <w:rFonts w:ascii="Maiandra GD" w:hAnsi="Maiandra GD"/>
          <w:color w:val="auto"/>
          <w:sz w:val="20"/>
          <w:szCs w:val="20"/>
        </w:rPr>
        <w:t xml:space="preserve">  </w:t>
      </w:r>
      <w:r w:rsidR="000E0789" w:rsidRPr="0000742C">
        <w:rPr>
          <w:rFonts w:ascii="Maiandra GD" w:hAnsi="Maiandra GD"/>
          <w:color w:val="auto"/>
          <w:sz w:val="20"/>
          <w:szCs w:val="20"/>
        </w:rPr>
        <w:tab/>
      </w:r>
      <w:r w:rsidR="001F0503">
        <w:rPr>
          <w:rFonts w:ascii="Maiandra GD" w:hAnsi="Maiandra GD"/>
          <w:color w:val="auto"/>
          <w:sz w:val="20"/>
          <w:szCs w:val="20"/>
          <w:rtl/>
          <w:cs/>
        </w:rPr>
        <w:tab/>
      </w:r>
      <w:r w:rsidR="006F22A6" w:rsidRPr="006F22A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வகுப்பு</w:t>
      </w:r>
      <w:r w:rsidR="006F22A6" w:rsidRPr="006F22A6">
        <w:rPr>
          <w:rFonts w:ascii="Maiandra GD" w:hAnsi="Maiandra GD"/>
          <w:color w:val="auto"/>
          <w:sz w:val="20"/>
          <w:szCs w:val="20"/>
        </w:rPr>
        <w:t xml:space="preserve"> </w:t>
      </w:r>
      <w:r w:rsidR="006F22A6" w:rsidRPr="00C63616">
        <w:rPr>
          <w:rFonts w:ascii="Maiandra GD" w:hAnsi="Maiandra GD"/>
          <w:color w:val="auto"/>
          <w:sz w:val="20"/>
          <w:szCs w:val="20"/>
        </w:rPr>
        <w:t>I</w:t>
      </w:r>
      <w:r w:rsidR="006F22A6">
        <w:rPr>
          <w:rFonts w:ascii="Maiandra GD" w:hAnsi="Maiandra GD"/>
          <w:color w:val="auto"/>
          <w:sz w:val="20"/>
          <w:szCs w:val="20"/>
        </w:rPr>
        <w:t xml:space="preserve"> </w:t>
      </w:r>
      <w:r w:rsidR="006F22A6" w:rsidRPr="006F22A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உடன்கூடிய</w:t>
      </w:r>
      <w:r w:rsidR="006F22A6" w:rsidRPr="006F22A6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="006F22A6" w:rsidRPr="006F22A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முதுமாணி</w:t>
      </w:r>
      <w:r w:rsidR="006F22A6" w:rsidRPr="006F22A6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="006F22A6" w:rsidRPr="006F22A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தகுதிச்</w:t>
      </w:r>
      <w:r w:rsidR="006F22A6" w:rsidRPr="006F22A6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="006F22A6" w:rsidRPr="006F22A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சான்றிதழ</w:t>
      </w:r>
      <w:r w:rsidR="006F22A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 xml:space="preserve">் </w:t>
      </w:r>
      <w:r w:rsidR="006F22A6" w:rsidRPr="00C63616">
        <w:rPr>
          <w:rFonts w:ascii="Maiandra GD" w:hAnsi="Maiandra GD"/>
          <w:color w:val="auto"/>
          <w:sz w:val="20"/>
          <w:szCs w:val="20"/>
        </w:rPr>
        <w:t>(COC)</w:t>
      </w:r>
      <w:r w:rsidR="001F0503">
        <w:rPr>
          <w:rFonts w:ascii="Maiandra GD" w:hAnsi="Maiandra GD" w:cstheme="minorBidi" w:hint="cs"/>
          <w:color w:val="auto"/>
          <w:sz w:val="20"/>
          <w:szCs w:val="20"/>
          <w:cs/>
          <w:lang w:bidi="ta-IN"/>
        </w:rPr>
        <w:t>.</w:t>
      </w:r>
    </w:p>
    <w:p w:rsidR="000E0789" w:rsidRPr="001F0503" w:rsidRDefault="000E0789" w:rsidP="001F0503">
      <w:pPr>
        <w:pStyle w:val="Default"/>
        <w:jc w:val="both"/>
        <w:rPr>
          <w:rFonts w:ascii="Maiandra GD" w:hAnsi="Maiandra GD"/>
          <w:sz w:val="10"/>
          <w:szCs w:val="10"/>
        </w:rPr>
      </w:pPr>
      <w:r w:rsidRPr="00C63616">
        <w:rPr>
          <w:rFonts w:ascii="Maiandra GD" w:hAnsi="Maiandra GD"/>
          <w:sz w:val="20"/>
          <w:szCs w:val="20"/>
        </w:rPr>
        <w:tab/>
      </w:r>
      <w:r w:rsidRPr="00C63616">
        <w:rPr>
          <w:rFonts w:ascii="Maiandra GD" w:hAnsi="Maiandra GD"/>
          <w:sz w:val="20"/>
          <w:szCs w:val="20"/>
        </w:rPr>
        <w:tab/>
      </w:r>
      <w:r w:rsidRPr="00C63616">
        <w:rPr>
          <w:rFonts w:ascii="Maiandra GD" w:hAnsi="Maiandra GD"/>
          <w:sz w:val="20"/>
          <w:szCs w:val="20"/>
        </w:rPr>
        <w:tab/>
      </w:r>
      <w:r w:rsidRPr="00C63616">
        <w:rPr>
          <w:rFonts w:ascii="Maiandra GD" w:hAnsi="Maiandra GD"/>
          <w:sz w:val="20"/>
          <w:szCs w:val="20"/>
        </w:rPr>
        <w:tab/>
      </w:r>
    </w:p>
    <w:p w:rsidR="000E0789" w:rsidRDefault="00F34A00" w:rsidP="00F34A00">
      <w:pPr>
        <w:pStyle w:val="Default"/>
        <w:ind w:left="2880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bidi="ta-IN"/>
        </w:rPr>
      </w:pPr>
      <w:r w:rsidRPr="00F34A00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குறைந்தது</w:t>
      </w:r>
      <w:r w:rsidRPr="00F34A00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F34A00">
        <w:rPr>
          <w:rFonts w:ascii="Arial Unicode MS" w:eastAsia="Arial Unicode MS" w:hAnsi="Arial Unicode MS" w:cs="Arial Unicode MS"/>
          <w:color w:val="auto"/>
          <w:sz w:val="20"/>
          <w:szCs w:val="20"/>
          <w:lang w:bidi="ta-IN"/>
        </w:rPr>
        <w:t xml:space="preserve">03 </w:t>
      </w:r>
      <w:r w:rsidRPr="00F34A00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வருட</w:t>
      </w:r>
      <w:r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 xml:space="preserve">ங்கள் </w:t>
      </w:r>
      <w:r w:rsidRPr="00F34A00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கடலில்</w:t>
      </w:r>
      <w:r w:rsidRPr="00F34A00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F34A00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பிரயாணித்த</w:t>
      </w:r>
      <w:r w:rsidRPr="00F34A00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F34A00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அனுபவத்தினை</w:t>
      </w:r>
      <w:r w:rsidRPr="00F34A00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(</w:t>
      </w:r>
      <w:r w:rsidRPr="00F34A00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மொத்தச்சரக்கு</w:t>
      </w:r>
      <w:r w:rsidRPr="00F34A00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F34A00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கப்பல்களிலான</w:t>
      </w:r>
      <w:r w:rsidRPr="00F34A00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F34A00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அனுபவம்</w:t>
      </w:r>
      <w:r w:rsidRPr="00F34A00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F34A00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விரும்பத்தக்கது</w:t>
      </w:r>
      <w:r w:rsidRPr="00F34A00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) </w:t>
      </w:r>
      <w:r w:rsidRPr="00F34A00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கொண்ட</w:t>
      </w:r>
      <w:r w:rsidRPr="00F34A00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F34A00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கடலியல்</w:t>
      </w:r>
      <w:r w:rsidRPr="00F34A00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F34A00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வல்லுநர்</w:t>
      </w:r>
      <w:r w:rsidR="001F0503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.</w:t>
      </w:r>
      <w:r w:rsidR="007258B1" w:rsidRPr="00F34A00">
        <w:rPr>
          <w:rFonts w:ascii="Arial Unicode MS" w:eastAsia="Arial Unicode MS" w:hAnsi="Arial Unicode MS" w:cs="Arial Unicode MS"/>
          <w:color w:val="auto"/>
          <w:sz w:val="20"/>
          <w:szCs w:val="20"/>
          <w:lang w:bidi="ta-IN"/>
        </w:rPr>
        <w:t xml:space="preserve">  </w:t>
      </w:r>
    </w:p>
    <w:p w:rsidR="001F0503" w:rsidRPr="001F0503" w:rsidRDefault="001F0503" w:rsidP="00F34A00">
      <w:pPr>
        <w:pStyle w:val="Default"/>
        <w:ind w:left="2880"/>
        <w:jc w:val="both"/>
        <w:rPr>
          <w:rFonts w:ascii="Arial Unicode MS" w:eastAsia="Arial Unicode MS" w:hAnsi="Arial Unicode MS" w:cs="Arial Unicode MS"/>
          <w:color w:val="auto"/>
          <w:sz w:val="10"/>
          <w:szCs w:val="10"/>
          <w:lang w:bidi="ta-IN"/>
        </w:rPr>
      </w:pPr>
    </w:p>
    <w:p w:rsidR="000E0789" w:rsidRPr="007D226B" w:rsidRDefault="00066A09" w:rsidP="001F0503">
      <w:pPr>
        <w:pStyle w:val="Default"/>
        <w:ind w:left="2880" w:hanging="2160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bidi="ta-IN"/>
        </w:rPr>
      </w:pPr>
      <w:r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ta-IN"/>
        </w:rPr>
        <w:t>அனுபவம்</w:t>
      </w:r>
      <w:r w:rsidR="00B620E5" w:rsidRPr="00C63616">
        <w:rPr>
          <w:rFonts w:ascii="Maiandra GD" w:hAnsi="Maiandra GD"/>
          <w:b/>
          <w:bCs/>
          <w:sz w:val="20"/>
          <w:szCs w:val="20"/>
        </w:rPr>
        <w:t xml:space="preserve"> </w:t>
      </w:r>
      <w:r w:rsidR="000E0789" w:rsidRPr="00C63616">
        <w:rPr>
          <w:rFonts w:ascii="Maiandra GD" w:hAnsi="Maiandra GD"/>
          <w:b/>
          <w:bCs/>
          <w:sz w:val="20"/>
          <w:szCs w:val="20"/>
        </w:rPr>
        <w:t>:-</w:t>
      </w:r>
      <w:r w:rsidR="000E0789" w:rsidRPr="00C63616">
        <w:rPr>
          <w:rFonts w:ascii="Maiandra GD" w:hAnsi="Maiandra GD"/>
          <w:b/>
          <w:bCs/>
          <w:sz w:val="20"/>
          <w:szCs w:val="20"/>
        </w:rPr>
        <w:tab/>
      </w:r>
      <w:r w:rsidR="007D226B" w:rsidRPr="007D226B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அங்கீகரிக்கப்பட்ட</w:t>
      </w:r>
      <w:r w:rsidR="007D226B" w:rsidRPr="007D226B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="007D226B" w:rsidRPr="007D226B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கப்பல்</w:t>
      </w:r>
      <w:r w:rsidR="007D226B" w:rsidRPr="007D226B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="007D226B" w:rsidRPr="007D226B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உடமை</w:t>
      </w:r>
      <w:r w:rsidR="007D226B" w:rsidRPr="007D226B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="007D226B" w:rsidRPr="007D226B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மற்றும்</w:t>
      </w:r>
      <w:r w:rsidR="007D226B" w:rsidRPr="007D226B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="007D226B" w:rsidRPr="007D226B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தொழிற்பாட்டுக்</w:t>
      </w:r>
      <w:r w:rsidR="001F0503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 xml:space="preserve"> </w:t>
      </w:r>
      <w:r w:rsidR="007D226B" w:rsidRPr="007D226B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கம்பனியொன்றின்</w:t>
      </w:r>
      <w:r w:rsidR="007D226B" w:rsidRPr="007D226B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="007D226B" w:rsidRPr="007D226B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குறித்துரைக்கப்பட்ட</w:t>
      </w:r>
      <w:r w:rsidR="007D226B" w:rsidRPr="007D226B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="007D226B" w:rsidRPr="007D226B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கரையோர</w:t>
      </w:r>
      <w:r w:rsidR="007D226B" w:rsidRPr="007D226B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="007D226B" w:rsidRPr="007D226B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பணிநிலை</w:t>
      </w:r>
      <w:r w:rsidR="007D226B" w:rsidRPr="007D226B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="007D226B" w:rsidRPr="007D226B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உத்தியோகத்தர்</w:t>
      </w:r>
      <w:r w:rsidR="007D226B" w:rsidRPr="007D226B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="007D226B" w:rsidRPr="007D226B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ஒருவராக</w:t>
      </w:r>
      <w:r w:rsidR="007D226B" w:rsidRPr="007D226B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="007D226B" w:rsidRPr="007D226B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குறைந்தது</w:t>
      </w:r>
      <w:r w:rsidR="007D226B" w:rsidRPr="007D226B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0</w:t>
      </w:r>
      <w:r w:rsidR="007D226B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1</w:t>
      </w:r>
      <w:r w:rsidR="007D226B" w:rsidRPr="007D226B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="007D226B" w:rsidRPr="007D226B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வருட</w:t>
      </w:r>
      <w:r w:rsidR="007D226B" w:rsidRPr="007D226B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="007D226B" w:rsidRPr="007D226B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அனுபவம</w:t>
      </w:r>
      <w:r w:rsidR="007D226B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்</w:t>
      </w:r>
      <w:r w:rsidR="001F0503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.</w:t>
      </w:r>
    </w:p>
    <w:p w:rsidR="000E0789" w:rsidRPr="00C63616" w:rsidRDefault="000E0789" w:rsidP="000E0789">
      <w:pPr>
        <w:pStyle w:val="Default"/>
        <w:rPr>
          <w:rFonts w:ascii="Maiandra GD" w:hAnsi="Maiandra GD"/>
          <w:sz w:val="20"/>
          <w:szCs w:val="20"/>
        </w:rPr>
      </w:pPr>
    </w:p>
    <w:p w:rsidR="000E0789" w:rsidRPr="00895C1E" w:rsidRDefault="00C93F98" w:rsidP="001F0503">
      <w:pPr>
        <w:pStyle w:val="Default"/>
        <w:ind w:left="2880" w:hanging="2160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bidi="ta-IN"/>
        </w:rPr>
      </w:pPr>
      <w:r w:rsidRPr="009D7495">
        <w:rPr>
          <w:rFonts w:ascii="Arial Unicode MS" w:eastAsia="Arial Unicode MS" w:hAnsi="Arial Unicode MS" w:cs="Arial Unicode MS" w:hint="cs"/>
          <w:b/>
          <w:bCs/>
          <w:color w:val="000000" w:themeColor="text1"/>
          <w:sz w:val="20"/>
          <w:szCs w:val="20"/>
          <w:cs/>
          <w:lang w:bidi="ta-IN"/>
        </w:rPr>
        <w:t>சம்பள</w:t>
      </w:r>
      <w:r>
        <w:rPr>
          <w:rFonts w:ascii="Arial Unicode MS" w:eastAsia="Arial Unicode MS" w:hAnsi="Arial Unicode MS" w:cs="Arial Unicode MS" w:hint="cs"/>
          <w:b/>
          <w:bCs/>
          <w:color w:val="000000" w:themeColor="text1"/>
          <w:sz w:val="20"/>
          <w:szCs w:val="20"/>
          <w:cs/>
          <w:lang w:bidi="ta-IN"/>
        </w:rPr>
        <w:t>ம்</w:t>
      </w:r>
      <w:r w:rsidR="000E0789" w:rsidRPr="00C63616">
        <w:rPr>
          <w:rFonts w:ascii="Maiandra GD" w:hAnsi="Maiandra GD"/>
          <w:b/>
          <w:bCs/>
          <w:color w:val="000000" w:themeColor="text1"/>
          <w:sz w:val="20"/>
          <w:szCs w:val="20"/>
        </w:rPr>
        <w:t xml:space="preserve">  </w:t>
      </w:r>
      <w:r w:rsidR="000E0789" w:rsidRPr="00C63616">
        <w:rPr>
          <w:rFonts w:ascii="Maiandra GD" w:hAnsi="Maiandra GD"/>
          <w:color w:val="000000" w:themeColor="text1"/>
          <w:sz w:val="20"/>
          <w:szCs w:val="20"/>
        </w:rPr>
        <w:t>:-</w:t>
      </w:r>
      <w:r w:rsidR="00B620E5" w:rsidRPr="00C63616">
        <w:rPr>
          <w:rFonts w:ascii="Maiandra GD" w:hAnsi="Maiandra GD"/>
          <w:color w:val="000000" w:themeColor="text1"/>
          <w:sz w:val="20"/>
          <w:szCs w:val="20"/>
        </w:rPr>
        <w:t xml:space="preserve"> </w:t>
      </w:r>
      <w:r w:rsidR="00D3523A">
        <w:rPr>
          <w:rFonts w:ascii="Maiandra GD" w:hAnsi="Maiandra GD"/>
          <w:color w:val="000000" w:themeColor="text1"/>
          <w:sz w:val="20"/>
          <w:szCs w:val="20"/>
        </w:rPr>
        <w:t xml:space="preserve">       </w:t>
      </w:r>
      <w:r w:rsidR="00D822DD">
        <w:rPr>
          <w:rFonts w:ascii="Maiandra GD" w:hAnsi="Maiandra GD"/>
          <w:color w:val="000000" w:themeColor="text1"/>
          <w:sz w:val="20"/>
          <w:szCs w:val="20"/>
          <w:rtl/>
          <w:cs/>
        </w:rPr>
        <w:tab/>
      </w:r>
      <w:r w:rsidR="00895C1E" w:rsidRPr="00895C1E">
        <w:rPr>
          <w:rFonts w:ascii="Arial Unicode MS" w:eastAsia="Arial Unicode MS" w:hAnsi="Arial Unicode MS" w:cs="Arial Unicode MS"/>
          <w:color w:val="auto"/>
          <w:sz w:val="20"/>
          <w:szCs w:val="20"/>
          <w:lang w:bidi="ta-IN"/>
        </w:rPr>
        <w:t xml:space="preserve">450,000/- </w:t>
      </w:r>
      <w:r w:rsidR="00895C1E" w:rsidRPr="00895C1E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ரூபா</w:t>
      </w:r>
      <w:r w:rsidR="00895C1E" w:rsidRPr="00895C1E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="00895C1E" w:rsidRPr="00895C1E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கொண்ட</w:t>
      </w:r>
      <w:r w:rsidR="00895C1E" w:rsidRPr="00895C1E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="00895C1E" w:rsidRPr="00895C1E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மாதாந்தப்</w:t>
      </w:r>
      <w:r w:rsidR="00895C1E" w:rsidRPr="00895C1E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="00895C1E" w:rsidRPr="00895C1E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படி</w:t>
      </w:r>
      <w:r w:rsidR="00895C1E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 xml:space="preserve">யும் தற்போதய அரசாங்க சுற்றறிக்கைகளுக்கு அமைவாக வாகனம் மற்றும் எரிபொருள் படிகளும். </w:t>
      </w:r>
      <w:r w:rsidR="00895C1E" w:rsidRPr="00895C1E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 xml:space="preserve"> </w:t>
      </w:r>
      <w:r w:rsidR="00D3523A" w:rsidRPr="00895C1E">
        <w:rPr>
          <w:rFonts w:ascii="Arial Unicode MS" w:eastAsia="Arial Unicode MS" w:hAnsi="Arial Unicode MS" w:cs="Arial Unicode MS"/>
          <w:color w:val="auto"/>
          <w:sz w:val="20"/>
          <w:szCs w:val="20"/>
          <w:lang w:bidi="ta-IN"/>
        </w:rPr>
        <w:t xml:space="preserve">         </w:t>
      </w:r>
    </w:p>
    <w:p w:rsidR="000E0789" w:rsidRPr="00C63616" w:rsidRDefault="000E0789" w:rsidP="000E0789">
      <w:pPr>
        <w:pStyle w:val="Default"/>
        <w:ind w:firstLine="720"/>
        <w:rPr>
          <w:rFonts w:ascii="Maiandra GD" w:hAnsi="Maiandra GD"/>
          <w:color w:val="000000" w:themeColor="text1"/>
          <w:sz w:val="20"/>
          <w:szCs w:val="20"/>
        </w:rPr>
      </w:pPr>
      <w:r w:rsidRPr="00C63616">
        <w:rPr>
          <w:rFonts w:ascii="Maiandra GD" w:hAnsi="Maiandra GD"/>
          <w:color w:val="000000" w:themeColor="text1"/>
          <w:sz w:val="20"/>
          <w:szCs w:val="20"/>
        </w:rPr>
        <w:t xml:space="preserve"> </w:t>
      </w:r>
    </w:p>
    <w:p w:rsidR="000E0789" w:rsidRPr="00C63616" w:rsidRDefault="00592ABB" w:rsidP="000E0789">
      <w:pPr>
        <w:pStyle w:val="Default"/>
        <w:jc w:val="both"/>
        <w:rPr>
          <w:rFonts w:ascii="Maiandra GD" w:hAnsi="Maiandra GD"/>
          <w:b/>
          <w:sz w:val="20"/>
          <w:szCs w:val="20"/>
          <w:u w:val="single"/>
        </w:rPr>
      </w:pPr>
      <w:r w:rsidRPr="00592ABB">
        <w:rPr>
          <w:rFonts w:ascii="Arial Unicode MS" w:eastAsia="Arial Unicode MS" w:hAnsi="Arial Unicode MS" w:cs="Arial Unicode MS" w:hint="cs"/>
          <w:b/>
          <w:bCs/>
          <w:color w:val="000000" w:themeColor="text1"/>
          <w:sz w:val="20"/>
          <w:szCs w:val="20"/>
          <w:u w:val="single"/>
          <w:cs/>
          <w:lang w:bidi="ta-IN"/>
        </w:rPr>
        <w:t>தொழில்</w:t>
      </w:r>
      <w:r w:rsidRPr="00592ABB">
        <w:rPr>
          <w:rFonts w:ascii="Arial Unicode MS" w:eastAsia="Arial Unicode MS" w:hAnsi="Arial Unicode MS" w:cs="Arial Unicode MS"/>
          <w:b/>
          <w:bCs/>
          <w:color w:val="000000" w:themeColor="text1"/>
          <w:sz w:val="20"/>
          <w:szCs w:val="20"/>
          <w:u w:val="single"/>
          <w:cs/>
          <w:lang w:bidi="ta-IN"/>
        </w:rPr>
        <w:t xml:space="preserve"> </w:t>
      </w:r>
      <w:r w:rsidRPr="00592ABB">
        <w:rPr>
          <w:rFonts w:ascii="Arial Unicode MS" w:eastAsia="Arial Unicode MS" w:hAnsi="Arial Unicode MS" w:cs="Arial Unicode MS" w:hint="cs"/>
          <w:b/>
          <w:bCs/>
          <w:color w:val="000000" w:themeColor="text1"/>
          <w:sz w:val="20"/>
          <w:szCs w:val="20"/>
          <w:u w:val="single"/>
          <w:cs/>
          <w:lang w:bidi="ta-IN"/>
        </w:rPr>
        <w:t>விவரணம்</w:t>
      </w:r>
      <w:r w:rsidR="000E0789" w:rsidRPr="00C63616">
        <w:rPr>
          <w:rFonts w:ascii="Maiandra GD" w:hAnsi="Maiandra GD"/>
          <w:sz w:val="20"/>
          <w:szCs w:val="20"/>
        </w:rPr>
        <w:t xml:space="preserve"> </w:t>
      </w:r>
    </w:p>
    <w:p w:rsidR="000E0789" w:rsidRPr="00C63616" w:rsidRDefault="000E0789" w:rsidP="000E0789">
      <w:pPr>
        <w:pStyle w:val="Default"/>
        <w:jc w:val="both"/>
        <w:rPr>
          <w:rFonts w:ascii="Maiandra GD" w:hAnsi="Maiandra GD"/>
          <w:b/>
          <w:sz w:val="20"/>
          <w:szCs w:val="20"/>
        </w:rPr>
      </w:pPr>
      <w:r w:rsidRPr="00C63616">
        <w:rPr>
          <w:rFonts w:ascii="Maiandra GD" w:hAnsi="Maiandra GD"/>
          <w:b/>
          <w:sz w:val="20"/>
          <w:szCs w:val="20"/>
        </w:rPr>
        <w:t xml:space="preserve">     </w:t>
      </w:r>
    </w:p>
    <w:p w:rsidR="00BF25B4" w:rsidRDefault="00E417B5" w:rsidP="00BF25B4">
      <w:pPr>
        <w:pStyle w:val="Default"/>
        <w:jc w:val="both"/>
        <w:rPr>
          <w:rFonts w:ascii="Maiandra GD" w:hAnsi="Maiandra GD"/>
        </w:rPr>
      </w:pPr>
      <w:r w:rsidRPr="00E417B5">
        <w:rPr>
          <w:rFonts w:ascii="Arial Unicode MS" w:eastAsia="Arial Unicode MS" w:hAnsi="Arial Unicode MS" w:cs="Arial Unicode MS" w:hint="cs"/>
          <w:b/>
          <w:bCs/>
          <w:color w:val="000000" w:themeColor="text1"/>
          <w:sz w:val="20"/>
          <w:szCs w:val="20"/>
          <w:cs/>
          <w:lang w:bidi="ta-IN"/>
        </w:rPr>
        <w:t>பொறுப்புகள்</w:t>
      </w:r>
      <w:r w:rsidR="00BF25B4" w:rsidRPr="00C63616">
        <w:rPr>
          <w:rFonts w:ascii="Maiandra GD" w:hAnsi="Maiandra GD"/>
          <w:b/>
          <w:bCs/>
          <w:sz w:val="20"/>
          <w:szCs w:val="20"/>
        </w:rPr>
        <w:t>:</w:t>
      </w:r>
      <w:r w:rsidR="00BF25B4" w:rsidRPr="00C63616">
        <w:rPr>
          <w:rFonts w:ascii="Maiandra GD" w:hAnsi="Maiandra GD"/>
        </w:rPr>
        <w:t xml:space="preserve"> </w:t>
      </w:r>
    </w:p>
    <w:p w:rsidR="001F0503" w:rsidRPr="001F0503" w:rsidRDefault="001F0503" w:rsidP="00BF25B4">
      <w:pPr>
        <w:pStyle w:val="Default"/>
        <w:jc w:val="both"/>
        <w:rPr>
          <w:rFonts w:ascii="Maiandra GD" w:hAnsi="Maiandra GD"/>
          <w:sz w:val="10"/>
          <w:szCs w:val="10"/>
        </w:rPr>
      </w:pPr>
    </w:p>
    <w:p w:rsidR="00BF25B4" w:rsidRPr="00E72FED" w:rsidRDefault="00E72FED" w:rsidP="001F0503">
      <w:pPr>
        <w:pStyle w:val="Default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bidi="ta-IN"/>
        </w:rPr>
      </w:pPr>
      <w:r w:rsidRPr="00E72FED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கம்பனியின்</w:t>
      </w:r>
      <w:r w:rsidRPr="00E72FED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E72FED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பாதுகாப்பு</w:t>
      </w:r>
      <w:r w:rsidRPr="00E72FED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E72FED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முகாமைத்துவ</w:t>
      </w:r>
      <w:r w:rsidRPr="00E72FED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E72FED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முறைமையினை</w:t>
      </w:r>
      <w:r w:rsidRPr="00E72FED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(</w:t>
      </w:r>
      <w:r w:rsidRPr="00C63616">
        <w:rPr>
          <w:rFonts w:ascii="Maiandra GD" w:hAnsi="Maiandra GD"/>
          <w:color w:val="auto"/>
          <w:sz w:val="20"/>
          <w:szCs w:val="20"/>
        </w:rPr>
        <w:t>SMS</w:t>
      </w:r>
      <w:r w:rsidRPr="00E72FED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) </w:t>
      </w:r>
      <w:r w:rsidRPr="00E72FED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தொடர்பாடல்</w:t>
      </w:r>
      <w:r w:rsidRPr="00E72FED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E72FED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செய்தலும்</w:t>
      </w:r>
      <w:r w:rsidRPr="00E72FED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E72FED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பயனுறுதி</w:t>
      </w:r>
      <w:r w:rsidRPr="00E72FED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E72FED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வாய்ந்த</w:t>
      </w:r>
      <w:r w:rsidRPr="00E72FED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E72FED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விதத்தில்</w:t>
      </w:r>
      <w:r w:rsidRPr="00E72FED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E72FED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நடைமுறைப்படுத்தலும</w:t>
      </w:r>
      <w:r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்.</w:t>
      </w:r>
    </w:p>
    <w:p w:rsidR="00BF25B4" w:rsidRPr="001F0503" w:rsidRDefault="00BF25B4" w:rsidP="001F0503">
      <w:pPr>
        <w:pStyle w:val="Default"/>
        <w:ind w:left="720"/>
        <w:jc w:val="both"/>
        <w:rPr>
          <w:rFonts w:ascii="Maiandra GD" w:hAnsi="Maiandra GD"/>
          <w:color w:val="auto"/>
          <w:sz w:val="10"/>
          <w:szCs w:val="10"/>
        </w:rPr>
      </w:pPr>
    </w:p>
    <w:p w:rsidR="00BF25B4" w:rsidRPr="00C63616" w:rsidRDefault="00B12628" w:rsidP="001F0503">
      <w:pPr>
        <w:pStyle w:val="Default"/>
        <w:numPr>
          <w:ilvl w:val="0"/>
          <w:numId w:val="7"/>
        </w:numPr>
        <w:jc w:val="both"/>
        <w:rPr>
          <w:rFonts w:ascii="Maiandra GD" w:hAnsi="Maiandra GD"/>
          <w:color w:val="auto"/>
          <w:sz w:val="20"/>
          <w:szCs w:val="20"/>
        </w:rPr>
      </w:pPr>
      <w:r w:rsidRPr="00B12628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தொழில்நுட்ப</w:t>
      </w:r>
      <w:r w:rsidRPr="00B12628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B12628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திணைக்களத்துடன்</w:t>
      </w:r>
      <w:r w:rsidRPr="00B12628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உசாவு</w:t>
      </w:r>
      <w:r w:rsidRPr="00B12628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தலைச்</w:t>
      </w:r>
      <w:r w:rsidRPr="00B12628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B12628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செய்து</w:t>
      </w:r>
      <w:r w:rsidRPr="00B12628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B12628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இந்நிறுவனத்தின்</w:t>
      </w:r>
      <w:r w:rsidRPr="00B12628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B12628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அதிபதிகளுடனும்</w:t>
      </w:r>
      <w:r w:rsidRPr="00B12628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(</w:t>
      </w:r>
      <w:r w:rsidRPr="00C63616">
        <w:rPr>
          <w:rFonts w:ascii="Maiandra GD" w:hAnsi="Maiandra GD"/>
          <w:color w:val="auto"/>
          <w:sz w:val="20"/>
          <w:szCs w:val="20"/>
        </w:rPr>
        <w:t>Masters</w:t>
      </w:r>
      <w:r w:rsidRPr="00B12628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) </w:t>
      </w:r>
      <w:r w:rsidRPr="00B12628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முகாமை</w:t>
      </w:r>
      <w:r w:rsidR="00E97EAA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யு</w:t>
      </w:r>
      <w:r w:rsidRPr="00B12628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டனும்</w:t>
      </w:r>
      <w:r w:rsidRPr="00B12628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B12628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விடயங்களை</w:t>
      </w:r>
      <w:r w:rsidRPr="00B12628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B12628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ஆலோசித்து</w:t>
      </w:r>
      <w:r w:rsidRPr="00B12628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B12628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ஒருங்கிணைப்புச்</w:t>
      </w:r>
      <w:r w:rsidRPr="00B12628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B12628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செய்தல்</w:t>
      </w:r>
      <w:r w:rsidR="00E97EAA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.</w:t>
      </w:r>
    </w:p>
    <w:p w:rsidR="00BF25B4" w:rsidRPr="001F0503" w:rsidRDefault="00BF25B4" w:rsidP="001F0503">
      <w:pPr>
        <w:pStyle w:val="Default"/>
        <w:jc w:val="both"/>
        <w:rPr>
          <w:rFonts w:ascii="Maiandra GD" w:hAnsi="Maiandra GD"/>
          <w:color w:val="auto"/>
          <w:sz w:val="10"/>
          <w:szCs w:val="10"/>
        </w:rPr>
      </w:pPr>
    </w:p>
    <w:p w:rsidR="00BF25B4" w:rsidRPr="00C63616" w:rsidRDefault="003A3DD3" w:rsidP="001F0503">
      <w:pPr>
        <w:pStyle w:val="Default"/>
        <w:numPr>
          <w:ilvl w:val="0"/>
          <w:numId w:val="7"/>
        </w:numPr>
        <w:jc w:val="both"/>
        <w:rPr>
          <w:rFonts w:ascii="Maiandra GD" w:hAnsi="Maiandra GD"/>
          <w:color w:val="auto"/>
          <w:sz w:val="20"/>
          <w:szCs w:val="20"/>
        </w:rPr>
      </w:pPr>
      <w:r w:rsidRPr="003A3DD3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தொழில்நுட்ப</w:t>
      </w:r>
      <w:r w:rsidRPr="003A3DD3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3A3DD3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திணைக்களத்தின்</w:t>
      </w:r>
      <w:r w:rsidRPr="003A3DD3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3A3DD3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தலைவருடன்</w:t>
      </w:r>
      <w:r w:rsidRPr="003A3DD3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="00FF17F5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உசாவு</w:t>
      </w:r>
      <w:r w:rsidRPr="003A3DD3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தலைச்</w:t>
      </w:r>
      <w:r w:rsidRPr="003A3DD3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3A3DD3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செய்து</w:t>
      </w:r>
      <w:r w:rsidRPr="003A3DD3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3A3DD3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சகல</w:t>
      </w:r>
      <w:r w:rsidRPr="003A3DD3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="00FF17F5" w:rsidRPr="00C63616">
        <w:rPr>
          <w:rFonts w:ascii="Maiandra GD" w:hAnsi="Maiandra GD"/>
          <w:color w:val="auto"/>
          <w:sz w:val="20"/>
          <w:szCs w:val="20"/>
        </w:rPr>
        <w:t>CSC</w:t>
      </w:r>
      <w:r w:rsidRPr="003A3DD3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3A3DD3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கப்பல்களினதும்</w:t>
      </w:r>
      <w:r w:rsidRPr="003A3DD3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3A3DD3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கரையோர</w:t>
      </w:r>
      <w:r w:rsidRPr="003A3DD3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3A3DD3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அடிப்படை</w:t>
      </w:r>
      <w:r w:rsidRPr="003A3DD3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3A3DD3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மற்றும்</w:t>
      </w:r>
      <w:r w:rsidRPr="003A3DD3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3A3DD3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கப்பல்</w:t>
      </w:r>
      <w:r w:rsidRPr="003A3DD3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3A3DD3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இரண்டிலும்</w:t>
      </w:r>
      <w:r w:rsidRPr="003A3DD3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3A3DD3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பாதுகாப்பு</w:t>
      </w:r>
      <w:r w:rsidRPr="003A3DD3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3A3DD3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முகாமைத்துவ</w:t>
      </w:r>
      <w:r w:rsidRPr="003A3DD3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3A3DD3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முறைமையினை</w:t>
      </w:r>
      <w:r w:rsidRPr="003A3DD3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(</w:t>
      </w:r>
      <w:r w:rsidR="00FF17F5" w:rsidRPr="00C63616">
        <w:rPr>
          <w:rFonts w:ascii="Maiandra GD" w:hAnsi="Maiandra GD"/>
          <w:color w:val="auto"/>
          <w:sz w:val="20"/>
          <w:szCs w:val="20"/>
        </w:rPr>
        <w:t>SMS</w:t>
      </w:r>
      <w:r w:rsidRPr="003A3DD3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) </w:t>
      </w:r>
      <w:r w:rsidR="00FF17F5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/</w:t>
      </w:r>
      <w:r w:rsidRPr="003A3DD3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3A3DD3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உள்ளக</w:t>
      </w:r>
      <w:r w:rsidRPr="003A3DD3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3A3DD3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கணக்காய்வினை</w:t>
      </w:r>
      <w:r w:rsidRPr="003A3DD3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3A3DD3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நடைமுறைப்படுத்தல</w:t>
      </w:r>
      <w:r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்</w:t>
      </w:r>
      <w:r w:rsidR="00FF17F5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 xml:space="preserve">. </w:t>
      </w:r>
    </w:p>
    <w:p w:rsidR="00BF25B4" w:rsidRPr="001F0503" w:rsidRDefault="00BF25B4" w:rsidP="001F0503">
      <w:pPr>
        <w:pStyle w:val="Default"/>
        <w:jc w:val="both"/>
        <w:rPr>
          <w:rFonts w:ascii="Maiandra GD" w:hAnsi="Maiandra GD"/>
          <w:color w:val="auto"/>
          <w:sz w:val="10"/>
          <w:szCs w:val="10"/>
        </w:rPr>
      </w:pPr>
    </w:p>
    <w:p w:rsidR="00BF25B4" w:rsidRPr="00AF5B21" w:rsidRDefault="00AF5B21" w:rsidP="001F0503">
      <w:pPr>
        <w:pStyle w:val="Default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bidi="ta-IN"/>
        </w:rPr>
      </w:pPr>
      <w:r w:rsidRPr="00AF5B21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பல்வேறுபட்ட</w:t>
      </w:r>
      <w:r w:rsidRPr="00AF5B21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AF5B21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கப்பல்</w:t>
      </w:r>
      <w:r w:rsidRPr="00AF5B21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="00BC5885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பதிவு</w:t>
      </w:r>
      <w:r w:rsidRPr="00AF5B21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களை</w:t>
      </w:r>
      <w:r w:rsidRPr="00AF5B21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AF5B21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அடிக்கடி</w:t>
      </w:r>
      <w:r w:rsidRPr="00AF5B21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AF5B21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சோதிப்பதன்</w:t>
      </w:r>
      <w:r w:rsidRPr="00AF5B21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AF5B21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மூலம்</w:t>
      </w:r>
      <w:r w:rsidRPr="00AF5B21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AF5B21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கப்பல்</w:t>
      </w:r>
      <w:r w:rsidRPr="00AF5B21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AF5B21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தொழிற்பாடுகளைக்</w:t>
      </w:r>
      <w:r w:rsidRPr="00AF5B21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AF5B21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கண்காணித்தல</w:t>
      </w:r>
      <w:r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்</w:t>
      </w:r>
      <w:r w:rsidR="00BC5885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.</w:t>
      </w:r>
    </w:p>
    <w:p w:rsidR="00BF25B4" w:rsidRPr="001F0503" w:rsidRDefault="00BF25B4" w:rsidP="001F0503">
      <w:pPr>
        <w:pStyle w:val="Default"/>
        <w:jc w:val="both"/>
        <w:rPr>
          <w:rFonts w:ascii="Maiandra GD" w:hAnsi="Maiandra GD"/>
          <w:color w:val="auto"/>
          <w:sz w:val="10"/>
          <w:szCs w:val="10"/>
        </w:rPr>
      </w:pPr>
    </w:p>
    <w:p w:rsidR="00BF25B4" w:rsidRPr="000B0349" w:rsidRDefault="000B0349" w:rsidP="001F0503">
      <w:pPr>
        <w:pStyle w:val="Default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bidi="ta-IN"/>
        </w:rPr>
      </w:pPr>
      <w:r w:rsidRPr="000B0349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கப்பலில்</w:t>
      </w:r>
      <w:r w:rsidRPr="000B0349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0B0349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பாதுகாப்பு</w:t>
      </w:r>
      <w:r w:rsidRPr="000B0349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0B0349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முகாமைத்துவ</w:t>
      </w:r>
      <w:r w:rsidRPr="000B0349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0B0349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முறைமையினை</w:t>
      </w:r>
      <w:r w:rsidRPr="000B0349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(</w:t>
      </w:r>
      <w:r w:rsidRPr="00C63616">
        <w:rPr>
          <w:rFonts w:ascii="Maiandra GD" w:hAnsi="Maiandra GD"/>
          <w:color w:val="auto"/>
          <w:sz w:val="20"/>
          <w:szCs w:val="20"/>
        </w:rPr>
        <w:t>SMS</w:t>
      </w:r>
      <w:r w:rsidRPr="000B0349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) </w:t>
      </w:r>
      <w:r w:rsidRPr="000B0349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கண்காணித்து</w:t>
      </w:r>
      <w:r w:rsidRPr="000B0349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0B0349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தரமுயர்த்துவதை</w:t>
      </w:r>
      <w:r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யு</w:t>
      </w:r>
      <w:r w:rsidRPr="000B0349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ம்</w:t>
      </w:r>
      <w:r w:rsidRPr="000B0349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0B0349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அத்துடன்</w:t>
      </w:r>
      <w:r w:rsidRPr="000B0349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0B0349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கப்பல்</w:t>
      </w:r>
      <w:r w:rsidRPr="000B0349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0B0349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பதி</w:t>
      </w:r>
      <w:r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வு</w:t>
      </w:r>
      <w:r w:rsidRPr="000B0349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களைத்</w:t>
      </w:r>
      <w:r w:rsidRPr="000B0349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0B0349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தொடர்வதை</w:t>
      </w:r>
      <w:r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யு</w:t>
      </w:r>
      <w:r w:rsidRPr="000B0349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ம்</w:t>
      </w:r>
      <w:r w:rsidRPr="000B0349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0B0349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உறுதிப்படுத்தல்</w:t>
      </w:r>
      <w:r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.</w:t>
      </w:r>
    </w:p>
    <w:p w:rsidR="00BF25B4" w:rsidRPr="001F0503" w:rsidRDefault="00BF25B4" w:rsidP="001F0503">
      <w:pPr>
        <w:pStyle w:val="Default"/>
        <w:jc w:val="both"/>
        <w:rPr>
          <w:rFonts w:ascii="Maiandra GD" w:hAnsi="Maiandra GD"/>
          <w:color w:val="auto"/>
          <w:sz w:val="10"/>
          <w:szCs w:val="10"/>
        </w:rPr>
      </w:pPr>
    </w:p>
    <w:p w:rsidR="00BF25B4" w:rsidRPr="001F0503" w:rsidRDefault="00BF20DD" w:rsidP="00C87A32">
      <w:pPr>
        <w:pStyle w:val="Default"/>
        <w:numPr>
          <w:ilvl w:val="0"/>
          <w:numId w:val="7"/>
        </w:numPr>
        <w:jc w:val="both"/>
        <w:rPr>
          <w:rFonts w:ascii="Maiandra GD" w:hAnsi="Maiandra GD"/>
          <w:color w:val="auto"/>
          <w:sz w:val="20"/>
          <w:szCs w:val="20"/>
        </w:rPr>
      </w:pPr>
      <w:r w:rsidRPr="001F0503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சகல</w:t>
      </w:r>
      <w:r w:rsidRPr="001F0503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1F0503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நியதிச்சட்ட</w:t>
      </w:r>
      <w:r w:rsidRPr="001F0503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1F0503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மற்றும்</w:t>
      </w:r>
      <w:r w:rsidRPr="001F0503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1F0503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வகைப்பாட்டு</w:t>
      </w:r>
      <w:r w:rsidRPr="001F0503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1F0503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அமைப்பு</w:t>
      </w:r>
      <w:r w:rsidRPr="001F0503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1F0503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ஆய்வுகளை</w:t>
      </w:r>
      <w:r w:rsidRPr="001F0503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1F0503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உரிய</w:t>
      </w:r>
      <w:r w:rsidRPr="001F0503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1F0503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நேரத்தில்</w:t>
      </w:r>
      <w:r w:rsidRPr="001F0503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1F0503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கட்டளையிடுதலும்</w:t>
      </w:r>
      <w:r w:rsidRPr="001F0503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1F0503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மேற்கொள்தலும்.</w:t>
      </w:r>
    </w:p>
    <w:p w:rsidR="00BF25B4" w:rsidRPr="00C63616" w:rsidRDefault="007B0678" w:rsidP="001F0503">
      <w:pPr>
        <w:pStyle w:val="Default"/>
        <w:numPr>
          <w:ilvl w:val="0"/>
          <w:numId w:val="7"/>
        </w:numPr>
        <w:jc w:val="both"/>
        <w:rPr>
          <w:rFonts w:ascii="Maiandra GD" w:hAnsi="Maiandra GD"/>
          <w:color w:val="auto"/>
          <w:sz w:val="20"/>
          <w:szCs w:val="20"/>
        </w:rPr>
      </w:pPr>
      <w:r w:rsidRPr="007B0678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lastRenderedPageBreak/>
        <w:t>போதுமான</w:t>
      </w:r>
      <w:r w:rsidRPr="007B0678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7B0678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வளங்களும்</w:t>
      </w:r>
      <w:r w:rsidRPr="007B0678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7B0678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கரையோரத்தை</w:t>
      </w:r>
      <w:r w:rsidRPr="007B0678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7B0678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அடிப்படையாகக்</w:t>
      </w:r>
      <w:r w:rsidRPr="007B0678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7B0678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கொண்ட</w:t>
      </w:r>
      <w:r w:rsidRPr="007B0678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7B0678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ஆதர</w:t>
      </w:r>
      <w:r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வு</w:t>
      </w:r>
      <w:r w:rsidRPr="007B0678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ம்</w:t>
      </w:r>
      <w:r w:rsidRPr="007B0678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7B0678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வழங்கப்படுவதை</w:t>
      </w:r>
      <w:r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யு</w:t>
      </w:r>
      <w:r w:rsidRPr="007B0678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ம்</w:t>
      </w:r>
      <w:r w:rsidRPr="007B0678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7B0678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திருத்தவேலைகள்</w:t>
      </w:r>
      <w:r w:rsidRPr="007B0678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7B0678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மற்றும்</w:t>
      </w:r>
      <w:r w:rsidRPr="007B0678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7B0678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உதிரிப்பாகங்களுக்கான</w:t>
      </w:r>
      <w:r w:rsidRPr="007B0678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7B0678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பெறுகையை</w:t>
      </w:r>
      <w:r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யு</w:t>
      </w:r>
      <w:r w:rsidRPr="007B0678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ம்</w:t>
      </w:r>
      <w:r w:rsidRPr="007B0678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7B0678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உறுதிப்படுத்தல்</w:t>
      </w:r>
      <w:r w:rsidRPr="007B0678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>.</w:t>
      </w:r>
    </w:p>
    <w:p w:rsidR="00BF25B4" w:rsidRPr="001F0503" w:rsidRDefault="00BF25B4" w:rsidP="001F0503">
      <w:pPr>
        <w:pStyle w:val="Default"/>
        <w:ind w:firstLine="165"/>
        <w:jc w:val="both"/>
        <w:rPr>
          <w:rFonts w:ascii="Maiandra GD" w:hAnsi="Maiandra GD"/>
          <w:color w:val="auto"/>
          <w:sz w:val="10"/>
          <w:szCs w:val="10"/>
          <w:lang w:bidi="ta-IN"/>
        </w:rPr>
      </w:pPr>
    </w:p>
    <w:p w:rsidR="00BF25B4" w:rsidRPr="00A15481" w:rsidRDefault="00A15481" w:rsidP="001F0503">
      <w:pPr>
        <w:pStyle w:val="Default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bidi="ta-IN"/>
        </w:rPr>
      </w:pPr>
      <w:r w:rsidRPr="00A15481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தொடர்ச்சியான</w:t>
      </w:r>
      <w:r w:rsidRPr="00A15481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A15481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கண்காணிப்பு</w:t>
      </w:r>
      <w:r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,</w:t>
      </w:r>
      <w:r w:rsidRPr="00A15481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A15481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விசேடமாக</w:t>
      </w:r>
      <w:r w:rsidRPr="00A15481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A15481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பாதுகாப்பு</w:t>
      </w:r>
      <w:r w:rsidRPr="00A15481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A15481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முகாமைத்துவ</w:t>
      </w:r>
      <w:r w:rsidRPr="00A15481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A15481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முறைமையின்</w:t>
      </w:r>
      <w:r w:rsidRPr="00A15481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(</w:t>
      </w:r>
      <w:r w:rsidRPr="00C63616">
        <w:rPr>
          <w:rFonts w:ascii="Maiandra GD" w:hAnsi="Maiandra GD"/>
          <w:color w:val="auto"/>
          <w:sz w:val="20"/>
          <w:szCs w:val="20"/>
        </w:rPr>
        <w:t>SMS</w:t>
      </w:r>
      <w:r w:rsidRPr="00A15481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) </w:t>
      </w:r>
      <w:r w:rsidRPr="00A15481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பயனுறுதித்தன்மை</w:t>
      </w:r>
      <w:r w:rsidRPr="00A15481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A15481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பற்றி</w:t>
      </w:r>
      <w:r w:rsidRPr="00A15481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C63616">
        <w:rPr>
          <w:rFonts w:ascii="Maiandra GD" w:hAnsi="Maiandra GD"/>
          <w:color w:val="auto"/>
          <w:sz w:val="20"/>
          <w:szCs w:val="20"/>
        </w:rPr>
        <w:t>DPA</w:t>
      </w:r>
      <w:r w:rsidRPr="00A15481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A15481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மதிப்பீடு</w:t>
      </w:r>
      <w:r w:rsidRPr="00A15481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A15481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மற்றும்</w:t>
      </w:r>
      <w:r w:rsidRPr="00A15481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மீளாய்வு</w:t>
      </w:r>
      <w:r w:rsidRPr="00A15481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A15481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என்பவற்றுக்கான</w:t>
      </w:r>
      <w:r w:rsidRPr="00A15481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A15481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தொலைதூரக்</w:t>
      </w:r>
      <w:r w:rsidRPr="00A15481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A15481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கண்காணிப்பு</w:t>
      </w:r>
      <w:r w:rsidRPr="00A15481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>.</w:t>
      </w:r>
    </w:p>
    <w:p w:rsidR="00BF25B4" w:rsidRPr="001F0503" w:rsidRDefault="00BF25B4" w:rsidP="001F0503">
      <w:pPr>
        <w:pStyle w:val="Default"/>
        <w:jc w:val="both"/>
        <w:rPr>
          <w:rFonts w:ascii="Maiandra GD" w:hAnsi="Maiandra GD"/>
          <w:color w:val="auto"/>
          <w:sz w:val="10"/>
          <w:szCs w:val="10"/>
          <w:lang w:bidi="ta-IN"/>
        </w:rPr>
      </w:pPr>
    </w:p>
    <w:p w:rsidR="00BF25B4" w:rsidRDefault="00A42086" w:rsidP="001F0503">
      <w:pPr>
        <w:pStyle w:val="Default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bidi="ta-IN"/>
        </w:rPr>
      </w:pPr>
      <w:r w:rsidRPr="00A4208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கப்பற்</w:t>
      </w:r>
      <w:r w:rsidRPr="00A42086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A4208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பணியாளர்களின்</w:t>
      </w:r>
      <w:r w:rsidRPr="00A42086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A4208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இணக்கமின்மைகள்</w:t>
      </w:r>
      <w:r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 xml:space="preserve">, </w:t>
      </w:r>
      <w:r w:rsidRPr="00A4208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விபத்துகள்</w:t>
      </w:r>
      <w:r w:rsidRPr="00A42086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A4208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மற்றும்</w:t>
      </w:r>
      <w:r w:rsidRPr="00A42086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A4208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அனர்த்த</w:t>
      </w:r>
      <w:r w:rsidRPr="00A42086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நிகழ்வு</w:t>
      </w:r>
      <w:r w:rsidRPr="00A4208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கள்</w:t>
      </w:r>
      <w:r w:rsidRPr="00A42086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A4208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பற்றி</w:t>
      </w:r>
      <w:r w:rsidRPr="00A42086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A4208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புலன்விசாரணை</w:t>
      </w:r>
      <w:r w:rsidRPr="00A42086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A4208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செய்தல்</w:t>
      </w:r>
      <w:r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,</w:t>
      </w:r>
      <w:r w:rsidRPr="00A42086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A4208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அறிக்கையிடல்</w:t>
      </w:r>
      <w:r w:rsidRPr="00A42086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A4208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மற்றும்</w:t>
      </w:r>
      <w:r w:rsidRPr="00A42086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A4208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பகுப்பாய்</w:t>
      </w:r>
      <w:r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வு</w:t>
      </w:r>
      <w:r w:rsidRPr="00A42086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A4208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செய்தல்</w:t>
      </w:r>
      <w:r w:rsidRPr="00A42086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>.</w:t>
      </w:r>
    </w:p>
    <w:p w:rsidR="00291360" w:rsidRPr="001F0503" w:rsidRDefault="00291360" w:rsidP="001F0503">
      <w:pPr>
        <w:pStyle w:val="Default"/>
        <w:ind w:left="720"/>
        <w:jc w:val="both"/>
        <w:rPr>
          <w:rFonts w:ascii="Arial Unicode MS" w:eastAsia="Arial Unicode MS" w:hAnsi="Arial Unicode MS" w:cs="Arial Unicode MS"/>
          <w:color w:val="auto"/>
          <w:sz w:val="10"/>
          <w:szCs w:val="10"/>
          <w:lang w:bidi="ta-IN"/>
        </w:rPr>
      </w:pPr>
    </w:p>
    <w:p w:rsidR="00BF25B4" w:rsidRPr="00C63616" w:rsidRDefault="00D37657" w:rsidP="001F0503">
      <w:pPr>
        <w:pStyle w:val="Default"/>
        <w:numPr>
          <w:ilvl w:val="0"/>
          <w:numId w:val="7"/>
        </w:numPr>
        <w:jc w:val="both"/>
        <w:rPr>
          <w:rFonts w:ascii="Maiandra GD" w:hAnsi="Maiandra GD"/>
          <w:color w:val="auto"/>
          <w:sz w:val="20"/>
          <w:szCs w:val="20"/>
        </w:rPr>
      </w:pPr>
      <w:r w:rsidRPr="00D37657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முகாமைத்துவ</w:t>
      </w:r>
      <w:r w:rsidRPr="00D37657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D37657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மீளாய்</w:t>
      </w:r>
      <w:r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வு</w:t>
      </w:r>
      <w:r w:rsidRPr="00D37657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க்</w:t>
      </w:r>
      <w:r w:rsidRPr="00D37657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D37657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கூட்டங்களை</w:t>
      </w:r>
      <w:r w:rsidRPr="00D37657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D37657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ஒழுங்குசெய்தலும்</w:t>
      </w:r>
      <w:r w:rsidRPr="00D37657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D37657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ஒருங்கிணைப்புச்</w:t>
      </w:r>
      <w:r w:rsidRPr="00D37657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D37657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செய்தலும்</w:t>
      </w:r>
      <w:r w:rsidRPr="00D37657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D37657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அத்துடன்</w:t>
      </w:r>
      <w:r w:rsidRPr="00D37657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D37657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அவை</w:t>
      </w:r>
      <w:r w:rsidRPr="00D37657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D37657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பற்றிய</w:t>
      </w:r>
      <w:r w:rsidRPr="00D37657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D37657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பதி</w:t>
      </w:r>
      <w:r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வு</w:t>
      </w:r>
      <w:r w:rsidRPr="00D37657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களை</w:t>
      </w:r>
      <w:r w:rsidRPr="00D37657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D37657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வைத்திருத்தலும்</w:t>
      </w:r>
      <w:r w:rsidRPr="00D37657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>.</w:t>
      </w:r>
    </w:p>
    <w:p w:rsidR="00BF25B4" w:rsidRPr="001F0503" w:rsidRDefault="00BF25B4" w:rsidP="001F0503">
      <w:pPr>
        <w:pStyle w:val="ListParagraph"/>
        <w:jc w:val="both"/>
        <w:rPr>
          <w:rFonts w:ascii="Maiandra GD" w:hAnsi="Maiandra GD"/>
          <w:sz w:val="10"/>
          <w:szCs w:val="10"/>
          <w:lang w:bidi="ta-IN"/>
        </w:rPr>
      </w:pPr>
    </w:p>
    <w:p w:rsidR="00BF25B4" w:rsidRPr="00291360" w:rsidRDefault="00291360" w:rsidP="001F0503">
      <w:pPr>
        <w:pStyle w:val="Default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bidi="ta-IN"/>
        </w:rPr>
      </w:pPr>
      <w:r w:rsidRPr="00C63616">
        <w:rPr>
          <w:rFonts w:ascii="Maiandra GD" w:hAnsi="Maiandra GD"/>
          <w:color w:val="auto"/>
          <w:sz w:val="20"/>
          <w:szCs w:val="20"/>
        </w:rPr>
        <w:t>IMO</w:t>
      </w:r>
      <w:r>
        <w:rPr>
          <w:rFonts w:ascii="Maiandra GD" w:hAnsi="Maiandra GD" w:cstheme="minorBidi" w:hint="cs"/>
          <w:color w:val="auto"/>
          <w:sz w:val="20"/>
          <w:szCs w:val="20"/>
          <w:cs/>
          <w:lang w:bidi="ta-IN"/>
        </w:rPr>
        <w:t xml:space="preserve"> </w:t>
      </w:r>
      <w:r w:rsidRPr="00291360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தேவைப்பாடுகளுடன்</w:t>
      </w:r>
      <w:r w:rsidRPr="00291360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291360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இணக்கமாக</w:t>
      </w:r>
      <w:r w:rsidRPr="00291360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291360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மிக</w:t>
      </w:r>
      <w:r w:rsidRPr="00291360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291360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அண்மைய</w:t>
      </w:r>
      <w:r w:rsidRPr="00291360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291360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வழிகாட்டல்களுக்கு</w:t>
      </w:r>
      <w:r w:rsidRPr="00291360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291360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இணங்க</w:t>
      </w:r>
      <w:r w:rsidRPr="00291360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291360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உரிய</w:t>
      </w:r>
      <w:r w:rsidRPr="00291360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291360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அதிகாரபீடங்களினால்</w:t>
      </w:r>
      <w:r w:rsidRPr="00291360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291360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தேவைப்படுத்தப்படுமாயின்</w:t>
      </w:r>
      <w:r w:rsidRPr="00291360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291360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மேலதிக</w:t>
      </w:r>
      <w:r w:rsidRPr="00291360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291360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கைந்நூல்களைத்</w:t>
      </w:r>
      <w:r w:rsidRPr="00291360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291360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தயாரித்தல்</w:t>
      </w:r>
      <w:r w:rsidRPr="00291360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>.</w:t>
      </w:r>
    </w:p>
    <w:p w:rsidR="00BF25B4" w:rsidRPr="001F0503" w:rsidRDefault="00BF25B4" w:rsidP="001F0503">
      <w:pPr>
        <w:pStyle w:val="ListParagraph"/>
        <w:jc w:val="both"/>
        <w:rPr>
          <w:rFonts w:ascii="Maiandra GD" w:hAnsi="Maiandra GD"/>
          <w:sz w:val="10"/>
          <w:szCs w:val="10"/>
        </w:rPr>
      </w:pPr>
    </w:p>
    <w:p w:rsidR="00BF25B4" w:rsidRPr="00C63616" w:rsidRDefault="0085770A" w:rsidP="001F0503">
      <w:pPr>
        <w:pStyle w:val="Default"/>
        <w:numPr>
          <w:ilvl w:val="0"/>
          <w:numId w:val="7"/>
        </w:numPr>
        <w:jc w:val="both"/>
        <w:rPr>
          <w:rFonts w:ascii="Maiandra GD" w:hAnsi="Maiandra GD"/>
          <w:color w:val="auto"/>
          <w:sz w:val="20"/>
          <w:szCs w:val="20"/>
        </w:rPr>
      </w:pPr>
      <w:r w:rsidRPr="0085770A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அவசர</w:t>
      </w:r>
      <w:r w:rsidRPr="0085770A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85770A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நிலமைகளை</w:t>
      </w:r>
      <w:r w:rsidRPr="0085770A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85770A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உள்ளடக்கி</w:t>
      </w:r>
      <w:r w:rsidRPr="0085770A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85770A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கப்பல்</w:t>
      </w:r>
      <w:r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/</w:t>
      </w:r>
      <w:r w:rsidRPr="0085770A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கரையோர</w:t>
      </w:r>
      <w:r w:rsidRPr="0085770A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85770A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எதிர்பாரா</w:t>
      </w:r>
      <w:r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 xml:space="preserve"> நிகழ்வு</w:t>
      </w:r>
      <w:r w:rsidRPr="0085770A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த்</w:t>
      </w:r>
      <w:r w:rsidRPr="0085770A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85770A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திட்டங்களைத்</w:t>
      </w:r>
      <w:r w:rsidRPr="0085770A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85770A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தயாரித்தலும்</w:t>
      </w:r>
      <w:r w:rsidRPr="0085770A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மீளாய்வு</w:t>
      </w:r>
      <w:r w:rsidRPr="0085770A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85770A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செய்தலும்</w:t>
      </w:r>
      <w:r w:rsidRPr="0085770A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>.</w:t>
      </w:r>
    </w:p>
    <w:p w:rsidR="00BF25B4" w:rsidRPr="001F0503" w:rsidRDefault="00BF25B4" w:rsidP="001F0503">
      <w:pPr>
        <w:pStyle w:val="ListParagraph"/>
        <w:jc w:val="both"/>
        <w:rPr>
          <w:rFonts w:ascii="Maiandra GD" w:hAnsi="Maiandra GD"/>
          <w:sz w:val="10"/>
          <w:szCs w:val="10"/>
        </w:rPr>
      </w:pPr>
    </w:p>
    <w:p w:rsidR="00BF25B4" w:rsidRPr="0047264D" w:rsidRDefault="0047264D" w:rsidP="001F0503">
      <w:pPr>
        <w:pStyle w:val="Default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bidi="ta-IN"/>
        </w:rPr>
      </w:pPr>
      <w:r w:rsidRPr="0047264D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கடல்சார்</w:t>
      </w:r>
      <w:r w:rsidRPr="0047264D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47264D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கப்பல்</w:t>
      </w:r>
      <w:r w:rsidRPr="0047264D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47264D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பாதுகாப்பு</w:t>
      </w:r>
      <w:r w:rsidRPr="0047264D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47264D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மற்றும்</w:t>
      </w:r>
      <w:r w:rsidRPr="0047264D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47264D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சுற்றாடல்</w:t>
      </w:r>
      <w:r w:rsidRPr="0047264D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47264D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கொள்கைகளானவை</w:t>
      </w:r>
      <w:r w:rsidRPr="0047264D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47264D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சர்வதேச</w:t>
      </w:r>
      <w:r w:rsidRPr="0047264D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47264D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ஒழுங்குவிதிகளுக்கிணங்க</w:t>
      </w:r>
      <w:r w:rsidRPr="0047264D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47264D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இணக்கமுறுவதை</w:t>
      </w:r>
      <w:r w:rsidRPr="0047264D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47264D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உறுதிப்படுத்தல்</w:t>
      </w:r>
      <w:r w:rsidRPr="0047264D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>.</w:t>
      </w:r>
    </w:p>
    <w:p w:rsidR="00BF25B4" w:rsidRPr="001F0503" w:rsidRDefault="00BF25B4" w:rsidP="001F0503">
      <w:pPr>
        <w:pStyle w:val="Default"/>
        <w:jc w:val="both"/>
        <w:rPr>
          <w:rFonts w:ascii="Maiandra GD" w:hAnsi="Maiandra GD"/>
          <w:color w:val="auto"/>
          <w:sz w:val="10"/>
          <w:szCs w:val="10"/>
        </w:rPr>
      </w:pPr>
    </w:p>
    <w:p w:rsidR="00BF25B4" w:rsidRPr="00F6278D" w:rsidRDefault="00F6278D" w:rsidP="001F0503">
      <w:pPr>
        <w:pStyle w:val="Default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bidi="ta-IN"/>
        </w:rPr>
      </w:pPr>
      <w:r w:rsidRPr="00F6278D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தொழில்நுட்ப</w:t>
      </w:r>
      <w:r w:rsidRPr="00F6278D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F6278D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திணைக்களத்தின்</w:t>
      </w:r>
      <w:r w:rsidRPr="00F6278D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F6278D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தலைவருடனும்</w:t>
      </w:r>
      <w:r w:rsidRPr="00F6278D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C63616">
        <w:rPr>
          <w:rFonts w:ascii="Maiandra GD" w:hAnsi="Maiandra GD"/>
          <w:color w:val="auto"/>
          <w:sz w:val="20"/>
          <w:szCs w:val="20"/>
        </w:rPr>
        <w:t>CH&amp;A</w:t>
      </w:r>
      <w:r w:rsidRPr="00F6278D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F6278D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திணைக்களத்துடனும்</w:t>
      </w:r>
      <w:r w:rsidRPr="00F6278D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F6278D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ஒருங்கிணந்து</w:t>
      </w:r>
      <w:r w:rsidRPr="00F6278D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F6278D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அதிபதிகளுக்கு</w:t>
      </w:r>
      <w:r w:rsidRPr="00F6278D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(</w:t>
      </w:r>
      <w:r w:rsidRPr="00C63616">
        <w:rPr>
          <w:rFonts w:ascii="Maiandra GD" w:hAnsi="Maiandra GD"/>
          <w:color w:val="auto"/>
          <w:sz w:val="20"/>
          <w:szCs w:val="20"/>
        </w:rPr>
        <w:t>Masters</w:t>
      </w:r>
      <w:r w:rsidRPr="00F6278D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) </w:t>
      </w:r>
      <w:r w:rsidRPr="00F6278D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கடற்பயண</w:t>
      </w:r>
      <w:r w:rsidRPr="00F6278D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அறிவு</w:t>
      </w:r>
      <w:r w:rsidRPr="00F6278D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றுத்தல்களை</w:t>
      </w:r>
      <w:r w:rsidRPr="00F6278D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F6278D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வழங்குதல்</w:t>
      </w:r>
      <w:r w:rsidRPr="00F6278D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>.</w:t>
      </w:r>
    </w:p>
    <w:p w:rsidR="00BF25B4" w:rsidRPr="001F0503" w:rsidRDefault="00BF25B4" w:rsidP="001F0503">
      <w:pPr>
        <w:pStyle w:val="Default"/>
        <w:jc w:val="both"/>
        <w:rPr>
          <w:rFonts w:ascii="Maiandra GD" w:hAnsi="Maiandra GD"/>
          <w:color w:val="auto"/>
          <w:sz w:val="10"/>
          <w:szCs w:val="10"/>
        </w:rPr>
      </w:pPr>
    </w:p>
    <w:p w:rsidR="00BF25B4" w:rsidRPr="0008162E" w:rsidRDefault="0008162E" w:rsidP="001F0503">
      <w:pPr>
        <w:pStyle w:val="Default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bidi="ta-IN"/>
        </w:rPr>
      </w:pPr>
      <w:r w:rsidRPr="0008162E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வெளிநாட்டு</w:t>
      </w:r>
      <w:r w:rsidRPr="0008162E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08162E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துறைமுக</w:t>
      </w:r>
      <w:r w:rsidRPr="0008162E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08162E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முகவர்களின்</w:t>
      </w:r>
      <w:r w:rsidRPr="0008162E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08162E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நியமனங்களில்</w:t>
      </w:r>
      <w:r w:rsidRPr="0008162E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08162E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ஆலோசனை</w:t>
      </w:r>
      <w:r w:rsidRPr="0008162E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08162E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வழங்குதல்</w:t>
      </w:r>
      <w:r w:rsidRPr="0008162E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>.</w:t>
      </w:r>
    </w:p>
    <w:p w:rsidR="000E0789" w:rsidRDefault="000E0789" w:rsidP="000E0789">
      <w:pPr>
        <w:pStyle w:val="ListParagraph"/>
        <w:rPr>
          <w:rFonts w:ascii="Maiandra GD" w:hAnsi="Maiandra GD" w:cstheme="minorBidi"/>
          <w:sz w:val="20"/>
          <w:szCs w:val="20"/>
          <w:lang w:bidi="ta-IN"/>
        </w:rPr>
      </w:pPr>
    </w:p>
    <w:p w:rsidR="0008162E" w:rsidRPr="0008162E" w:rsidRDefault="0008162E" w:rsidP="000E0789">
      <w:pPr>
        <w:pStyle w:val="ListParagraph"/>
        <w:rPr>
          <w:rFonts w:ascii="Maiandra GD" w:hAnsi="Maiandra GD" w:cstheme="minorBidi"/>
          <w:sz w:val="20"/>
          <w:szCs w:val="20"/>
          <w:lang w:bidi="ta-IN"/>
        </w:rPr>
      </w:pPr>
    </w:p>
    <w:p w:rsidR="000E0789" w:rsidRPr="00C63616" w:rsidRDefault="004B6BC1" w:rsidP="001F0503">
      <w:pPr>
        <w:pStyle w:val="Default"/>
        <w:jc w:val="both"/>
        <w:rPr>
          <w:rFonts w:ascii="Maiandra GD" w:hAnsi="Maiandra GD"/>
          <w:color w:val="auto"/>
          <w:sz w:val="20"/>
          <w:szCs w:val="20"/>
        </w:rPr>
      </w:pPr>
      <w:r w:rsidRPr="00C12640">
        <w:rPr>
          <w:rFonts w:ascii="Arial Unicode MS" w:eastAsia="Arial Unicode MS" w:hAnsi="Arial Unicode MS" w:cs="Arial Unicode MS" w:hint="cs"/>
          <w:b/>
          <w:bCs/>
          <w:color w:val="auto"/>
          <w:sz w:val="20"/>
          <w:szCs w:val="20"/>
          <w:cs/>
          <w:lang w:bidi="ta-IN"/>
        </w:rPr>
        <w:t>வயதெல்லை</w:t>
      </w:r>
      <w:r w:rsidR="000E0789" w:rsidRPr="00C63616">
        <w:rPr>
          <w:rFonts w:ascii="Maiandra GD" w:hAnsi="Maiandra GD"/>
          <w:b/>
          <w:bCs/>
          <w:color w:val="auto"/>
          <w:sz w:val="20"/>
          <w:szCs w:val="20"/>
        </w:rPr>
        <w:t xml:space="preserve">       :</w:t>
      </w:r>
      <w:r w:rsidR="000E0789" w:rsidRPr="00C63616">
        <w:rPr>
          <w:rFonts w:ascii="Maiandra GD" w:hAnsi="Maiandra GD"/>
          <w:color w:val="auto"/>
          <w:sz w:val="20"/>
          <w:szCs w:val="20"/>
        </w:rPr>
        <w:t xml:space="preserve">         </w:t>
      </w:r>
      <w:r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35</w:t>
      </w:r>
      <w:r w:rsidRPr="00760C68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760C68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வயதிற்கு</w:t>
      </w:r>
      <w:r w:rsidRPr="00760C68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760C68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குறையாமலும்</w:t>
      </w:r>
      <w:r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60</w:t>
      </w:r>
      <w:r w:rsidRPr="00760C68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760C68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வயதிற்கு</w:t>
      </w:r>
      <w:r w:rsidRPr="00760C68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760C68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மேற்படாமலும்</w:t>
      </w:r>
      <w:r w:rsidRPr="00760C68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760C68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இருத்தல்</w:t>
      </w:r>
      <w:r w:rsidRPr="00760C68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 xml:space="preserve"> </w:t>
      </w:r>
      <w:r w:rsidRPr="00760C68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ta-IN"/>
        </w:rPr>
        <w:t>வேண்டும்</w:t>
      </w:r>
      <w:r w:rsidRPr="00760C68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bidi="ta-IN"/>
        </w:rPr>
        <w:t>.</w:t>
      </w:r>
    </w:p>
    <w:p w:rsidR="000E0789" w:rsidRPr="00C63616" w:rsidRDefault="000E0789" w:rsidP="000E0789">
      <w:pPr>
        <w:pStyle w:val="Default"/>
        <w:ind w:left="5040"/>
        <w:jc w:val="both"/>
        <w:rPr>
          <w:rFonts w:ascii="Maiandra GD" w:hAnsi="Maiandra GD"/>
          <w:color w:val="000000" w:themeColor="text1"/>
          <w:sz w:val="20"/>
          <w:szCs w:val="20"/>
        </w:rPr>
      </w:pPr>
    </w:p>
    <w:p w:rsidR="000E0789" w:rsidRPr="00C63616" w:rsidRDefault="004B6BC1" w:rsidP="001F0503">
      <w:pPr>
        <w:jc w:val="both"/>
        <w:rPr>
          <w:rFonts w:ascii="Maiandra GD" w:hAnsi="Maiandra GD"/>
          <w:sz w:val="20"/>
          <w:szCs w:val="20"/>
        </w:rPr>
      </w:pPr>
      <w:r w:rsidRPr="00A766A2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ta-IN"/>
        </w:rPr>
        <w:t>ஆட்சேர்ப்பு</w:t>
      </w:r>
      <w:r w:rsidRPr="00A766A2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 xml:space="preserve"> </w:t>
      </w:r>
      <w:r w:rsidRPr="00A766A2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ta-IN"/>
        </w:rPr>
        <w:t>முறை</w:t>
      </w:r>
      <w:r w:rsidR="000E0789" w:rsidRPr="00C63616">
        <w:rPr>
          <w:rFonts w:ascii="Maiandra GD" w:hAnsi="Maiandra GD"/>
          <w:b/>
          <w:bCs/>
          <w:color w:val="000000" w:themeColor="text1"/>
          <w:sz w:val="20"/>
          <w:szCs w:val="20"/>
        </w:rPr>
        <w:t xml:space="preserve"> </w:t>
      </w:r>
      <w:r w:rsidR="000E0789" w:rsidRPr="00C63616">
        <w:rPr>
          <w:rFonts w:ascii="Maiandra GD" w:hAnsi="Maiandra GD"/>
          <w:color w:val="000000" w:themeColor="text1"/>
          <w:sz w:val="20"/>
          <w:szCs w:val="20"/>
        </w:rPr>
        <w:t xml:space="preserve">: </w:t>
      </w:r>
      <w:r w:rsidR="000E0789" w:rsidRPr="00C63616">
        <w:rPr>
          <w:rFonts w:ascii="Maiandra GD" w:hAnsi="Maiandra GD"/>
          <w:color w:val="000000" w:themeColor="text1"/>
          <w:sz w:val="20"/>
          <w:szCs w:val="20"/>
        </w:rPr>
        <w:tab/>
        <w:t xml:space="preserve">      </w:t>
      </w:r>
      <w:r w:rsidRPr="00CB2DC9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கட்டமைக்கப்பட்ட</w:t>
      </w:r>
      <w:r w:rsidRPr="00CB2DC9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CB2DC9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நேர்முகப்</w:t>
      </w:r>
      <w:r w:rsidRPr="00CB2DC9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CB2DC9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பரீட்சை</w:t>
      </w:r>
      <w:r w:rsidRPr="00CB2DC9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CB2DC9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ஒன்றின்</w:t>
      </w:r>
      <w:r w:rsidRPr="00CB2DC9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CB2DC9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மூலம்</w:t>
      </w:r>
      <w:r w:rsidR="000E0789" w:rsidRPr="00C63616">
        <w:rPr>
          <w:rFonts w:ascii="Maiandra GD" w:hAnsi="Maiandra GD"/>
          <w:sz w:val="20"/>
          <w:szCs w:val="20"/>
        </w:rPr>
        <w:t xml:space="preserve"> </w:t>
      </w:r>
    </w:p>
    <w:p w:rsidR="000E0789" w:rsidRPr="00C63616" w:rsidRDefault="000E0789" w:rsidP="000E0789">
      <w:pPr>
        <w:pStyle w:val="ListParagraph"/>
        <w:jc w:val="both"/>
        <w:rPr>
          <w:rFonts w:ascii="Maiandra GD" w:hAnsi="Maiandra GD"/>
          <w:sz w:val="20"/>
          <w:szCs w:val="20"/>
        </w:rPr>
      </w:pPr>
    </w:p>
    <w:p w:rsidR="000E0789" w:rsidRPr="00C63616" w:rsidRDefault="00747149" w:rsidP="000E0789">
      <w:pPr>
        <w:jc w:val="both"/>
        <w:rPr>
          <w:rFonts w:ascii="Maiandra GD" w:hAnsi="Maiandra GD"/>
          <w:b/>
          <w:bCs/>
          <w:sz w:val="20"/>
          <w:szCs w:val="20"/>
        </w:rPr>
      </w:pPr>
      <w:r w:rsidRPr="00A03107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ta-IN"/>
        </w:rPr>
        <w:t>இதர</w:t>
      </w:r>
      <w:r w:rsidRPr="00A03107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 xml:space="preserve"> </w:t>
      </w:r>
      <w:r w:rsidRPr="00A03107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ta-IN"/>
        </w:rPr>
        <w:t>நன்மைக</w:t>
      </w:r>
      <w:r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ta-IN"/>
        </w:rPr>
        <w:t>ள்</w:t>
      </w:r>
      <w:r w:rsidR="000E0789" w:rsidRPr="00C63616">
        <w:rPr>
          <w:rFonts w:ascii="Maiandra GD" w:hAnsi="Maiandra GD"/>
          <w:b/>
          <w:bCs/>
          <w:sz w:val="20"/>
          <w:szCs w:val="20"/>
        </w:rPr>
        <w:t xml:space="preserve"> </w:t>
      </w:r>
    </w:p>
    <w:p w:rsidR="000E0789" w:rsidRPr="00C63616" w:rsidRDefault="000E0789" w:rsidP="000E0789">
      <w:pPr>
        <w:pStyle w:val="ListParagraph"/>
        <w:rPr>
          <w:rFonts w:ascii="Maiandra GD" w:hAnsi="Maiandra GD"/>
          <w:sz w:val="20"/>
          <w:szCs w:val="20"/>
        </w:rPr>
      </w:pPr>
    </w:p>
    <w:p w:rsidR="00B620E5" w:rsidRPr="00C63616" w:rsidRDefault="00747149" w:rsidP="001F0503">
      <w:pPr>
        <w:pStyle w:val="ListParagraph"/>
        <w:numPr>
          <w:ilvl w:val="0"/>
          <w:numId w:val="3"/>
        </w:numPr>
        <w:ind w:left="720"/>
        <w:jc w:val="both"/>
        <w:rPr>
          <w:rFonts w:ascii="Maiandra GD" w:hAnsi="Maiandra GD"/>
          <w:sz w:val="20"/>
          <w:szCs w:val="20"/>
        </w:rPr>
      </w:pPr>
      <w:r w:rsidRPr="00703D96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ஊழியர்</w:t>
      </w:r>
      <w:r w:rsidRPr="00703D96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703D96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சேமலாப</w:t>
      </w:r>
      <w:r w:rsidRPr="00703D96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703D96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நிதியம்</w:t>
      </w:r>
      <w:r w:rsidRPr="00703D96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(</w:t>
      </w:r>
      <w:r w:rsidRPr="00703D96">
        <w:rPr>
          <w:rFonts w:ascii="Arial Unicode MS" w:eastAsia="Arial Unicode MS" w:hAnsi="Arial Unicode MS" w:cs="Arial Unicode MS"/>
          <w:sz w:val="20"/>
          <w:szCs w:val="20"/>
        </w:rPr>
        <w:t>E.P.F</w:t>
      </w:r>
      <w:r w:rsidRPr="00703D96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) </w:t>
      </w:r>
      <w:r w:rsidRPr="00703D96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/</w:t>
      </w:r>
      <w:r w:rsidRPr="00703D96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703D96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ஊழியர்</w:t>
      </w:r>
      <w:r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 xml:space="preserve"> </w:t>
      </w:r>
      <w:r w:rsidRPr="00703D96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நம்பிக்கைப்</w:t>
      </w:r>
      <w:r w:rsidRPr="00703D96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703D96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பொறுப்பு</w:t>
      </w:r>
      <w:r w:rsidRPr="00703D96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703D96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நிதியம்</w:t>
      </w:r>
      <w:r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 xml:space="preserve"> </w:t>
      </w:r>
      <w:r w:rsidRPr="00703D96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(</w:t>
      </w:r>
      <w:r w:rsidRPr="00703D96">
        <w:rPr>
          <w:rFonts w:ascii="Arial Unicode MS" w:eastAsia="Arial Unicode MS" w:hAnsi="Arial Unicode MS" w:cs="Arial Unicode MS"/>
          <w:sz w:val="20"/>
          <w:szCs w:val="20"/>
        </w:rPr>
        <w:t>E.T.F.</w:t>
      </w:r>
      <w:r w:rsidRPr="00703D96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)</w:t>
      </w:r>
      <w:r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 xml:space="preserve"> நோக்கிய பங்களிப்பு</w:t>
      </w:r>
    </w:p>
    <w:p w:rsidR="000E0789" w:rsidRPr="00C63616" w:rsidRDefault="00747149" w:rsidP="001F0503">
      <w:pPr>
        <w:pStyle w:val="ListParagraph"/>
        <w:numPr>
          <w:ilvl w:val="0"/>
          <w:numId w:val="3"/>
        </w:numPr>
        <w:ind w:left="720"/>
        <w:jc w:val="both"/>
        <w:rPr>
          <w:rFonts w:ascii="Maiandra GD" w:hAnsi="Maiandra GD"/>
          <w:sz w:val="20"/>
          <w:szCs w:val="20"/>
        </w:rPr>
      </w:pPr>
      <w:r w:rsidRPr="00E73E1C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உட்புற</w:t>
      </w:r>
      <w:r w:rsidRPr="00E73E1C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E73E1C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மற்றும்</w:t>
      </w:r>
      <w:r w:rsidRPr="00E73E1C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E73E1C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வெளிப்புற</w:t>
      </w:r>
      <w:r w:rsidRPr="00E73E1C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E73E1C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சிகிச்சைகளுக்கான</w:t>
      </w:r>
      <w:r w:rsidRPr="00E73E1C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E73E1C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சத்திரசிகிச்சை</w:t>
      </w:r>
      <w:r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 xml:space="preserve"> </w:t>
      </w:r>
      <w:r w:rsidRPr="00E73E1C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மற்றும்</w:t>
      </w:r>
      <w:r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 xml:space="preserve"> </w:t>
      </w:r>
      <w:r w:rsidRPr="00E73E1C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வைத்தியசாலைசார்</w:t>
      </w:r>
      <w:r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 xml:space="preserve"> </w:t>
      </w:r>
      <w:r w:rsidRPr="0038505B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காப்புறுதிக்</w:t>
      </w:r>
      <w:r w:rsidRPr="0038505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E73E1C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காப்பீடு</w:t>
      </w:r>
    </w:p>
    <w:p w:rsidR="000E0789" w:rsidRPr="00C63616" w:rsidRDefault="00747149" w:rsidP="001F0503">
      <w:pPr>
        <w:pStyle w:val="ListParagraph"/>
        <w:numPr>
          <w:ilvl w:val="0"/>
          <w:numId w:val="3"/>
        </w:numPr>
        <w:ind w:left="720"/>
        <w:jc w:val="both"/>
        <w:rPr>
          <w:rFonts w:ascii="Maiandra GD" w:hAnsi="Maiandra GD"/>
          <w:sz w:val="20"/>
          <w:szCs w:val="20"/>
        </w:rPr>
      </w:pPr>
      <w:r w:rsidRPr="0038505B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முழுமையான</w:t>
      </w:r>
      <w:r w:rsidRPr="0038505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38505B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தனிநபர்</w:t>
      </w:r>
      <w:r w:rsidRPr="0038505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38505B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விபத்துக்</w:t>
      </w:r>
      <w:r w:rsidRPr="0038505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38505B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காப்புறுதிக்</w:t>
      </w:r>
      <w:r w:rsidRPr="0038505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38505B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காப்பீடு</w:t>
      </w:r>
    </w:p>
    <w:p w:rsidR="00747149" w:rsidRPr="00747149" w:rsidRDefault="00747149" w:rsidP="001F0503">
      <w:pPr>
        <w:pStyle w:val="ListParagraph"/>
        <w:numPr>
          <w:ilvl w:val="0"/>
          <w:numId w:val="3"/>
        </w:numPr>
        <w:ind w:left="720"/>
        <w:jc w:val="both"/>
        <w:rPr>
          <w:rFonts w:ascii="Arial Unicode MS" w:eastAsia="Arial Unicode MS" w:hAnsi="Arial Unicode MS" w:cs="Arial Unicode MS"/>
          <w:sz w:val="20"/>
          <w:szCs w:val="20"/>
          <w:lang w:bidi="ta-IN"/>
        </w:rPr>
      </w:pPr>
      <w:r w:rsidRPr="00747149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தொடர்பாடல்</w:t>
      </w:r>
      <w:r w:rsidRPr="00747149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747149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செல</w:t>
      </w:r>
      <w:r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வு</w:t>
      </w:r>
      <w:r w:rsidRPr="00747149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களை</w:t>
      </w:r>
      <w:r w:rsidRPr="00747149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747149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மீளளித்தல்</w:t>
      </w:r>
    </w:p>
    <w:p w:rsidR="00B620E5" w:rsidRPr="00747149" w:rsidRDefault="00B620E5" w:rsidP="00B620E5">
      <w:pPr>
        <w:pStyle w:val="ListParagraph"/>
        <w:rPr>
          <w:rFonts w:ascii="Arial Unicode MS" w:eastAsia="Arial Unicode MS" w:hAnsi="Arial Unicode MS" w:cs="Arial Unicode MS"/>
          <w:sz w:val="20"/>
          <w:szCs w:val="20"/>
          <w:lang w:bidi="ta-IN"/>
        </w:rPr>
      </w:pPr>
    </w:p>
    <w:p w:rsidR="000E0789" w:rsidRPr="00C112B2" w:rsidRDefault="001B6194" w:rsidP="000E0789">
      <w:pPr>
        <w:jc w:val="both"/>
        <w:rPr>
          <w:rFonts w:ascii="Maiandra GD" w:hAnsi="Maiandra GD"/>
          <w:b/>
          <w:bCs/>
          <w:sz w:val="20"/>
          <w:szCs w:val="20"/>
        </w:rPr>
      </w:pPr>
      <w:r w:rsidRPr="00A766A2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ta-IN"/>
        </w:rPr>
        <w:t>பொது</w:t>
      </w:r>
      <w:r w:rsidRPr="00A766A2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 xml:space="preserve"> </w:t>
      </w:r>
      <w:r w:rsidRPr="00A766A2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ta-IN"/>
        </w:rPr>
        <w:t>அறி</w:t>
      </w:r>
      <w:r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ta-IN"/>
        </w:rPr>
        <w:t>வு</w:t>
      </w:r>
      <w:r w:rsidRPr="00A766A2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ta-IN"/>
        </w:rPr>
        <w:t>றுத்தல்க</w:t>
      </w:r>
      <w:r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ta-IN"/>
        </w:rPr>
        <w:t>ள்</w:t>
      </w:r>
      <w:r w:rsidR="000E0789" w:rsidRPr="00C112B2">
        <w:rPr>
          <w:rFonts w:ascii="Maiandra GD" w:hAnsi="Maiandra GD"/>
          <w:b/>
          <w:bCs/>
          <w:sz w:val="20"/>
          <w:szCs w:val="20"/>
        </w:rPr>
        <w:t xml:space="preserve"> </w:t>
      </w:r>
    </w:p>
    <w:p w:rsidR="000E0789" w:rsidRPr="00C112B2" w:rsidRDefault="004C6CB1" w:rsidP="00E224C3">
      <w:pPr>
        <w:pStyle w:val="ListParagraph"/>
        <w:numPr>
          <w:ilvl w:val="0"/>
          <w:numId w:val="2"/>
        </w:numPr>
        <w:jc w:val="both"/>
        <w:rPr>
          <w:rFonts w:ascii="Maiandra GD" w:hAnsi="Maiandra GD"/>
          <w:sz w:val="20"/>
          <w:szCs w:val="20"/>
        </w:rPr>
      </w:pPr>
      <w:r w:rsidRPr="003721FA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பிறப்புச்</w:t>
      </w:r>
      <w:r w:rsidRPr="003721FA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3721FA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சான்றிதழ்</w:t>
      </w:r>
      <w:r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,</w:t>
      </w:r>
      <w:r w:rsidRPr="003721FA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3721FA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உரிய</w:t>
      </w:r>
      <w:r w:rsidRPr="003721FA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3721FA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ஏனைய</w:t>
      </w:r>
      <w:r w:rsidRPr="003721FA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3721FA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சான்றிதழ்கள்</w:t>
      </w:r>
      <w:r w:rsidRPr="003721FA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3721FA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மற்றும்</w:t>
      </w:r>
      <w:r w:rsidRPr="003721FA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3721FA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உற</w:t>
      </w:r>
      <w:r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வு</w:t>
      </w:r>
      <w:r w:rsidRPr="003721FA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முறை</w:t>
      </w:r>
      <w:r w:rsidRPr="003721FA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3721FA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சாராத</w:t>
      </w:r>
      <w:r w:rsidRPr="003721FA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3721FA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இரு</w:t>
      </w:r>
      <w:r w:rsidRPr="003721FA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3721FA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தொடர்பாளர்களின்</w:t>
      </w:r>
      <w:r w:rsidRPr="003721FA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3721FA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முகவரிகள்</w:t>
      </w:r>
      <w:r w:rsidRPr="003721FA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3721FA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என்பவற்றுடன்</w:t>
      </w:r>
      <w:r w:rsidRPr="003721FA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3721FA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சேர்த்து</w:t>
      </w:r>
      <w:r w:rsidRPr="003721FA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3721FA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உண்மைப்</w:t>
      </w:r>
      <w:r w:rsidRPr="003721FA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3721FA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பிரதியென</w:t>
      </w:r>
      <w:r w:rsidRPr="003721FA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3721FA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விண்ணப்பதாரியினால்</w:t>
      </w:r>
      <w:r w:rsidRPr="003721FA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3721FA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சான்றுப்படுத்தப்பட்ட</w:t>
      </w:r>
      <w:r w:rsidRPr="003721FA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3721FA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கல்வி</w:t>
      </w:r>
      <w:r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 xml:space="preserve"> /</w:t>
      </w:r>
      <w:r w:rsidRPr="003721FA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3721FA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தொழில்</w:t>
      </w:r>
      <w:r w:rsidRPr="003721FA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3721FA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சான்றிதழ்களின்</w:t>
      </w:r>
      <w:r w:rsidRPr="003721FA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3721FA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பிரதிகளுடன்</w:t>
      </w:r>
      <w:r w:rsidRPr="003721FA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3721FA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ஒன்றிணைந்த</w:t>
      </w:r>
      <w:r w:rsidRPr="003721FA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3721FA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சகல</w:t>
      </w:r>
      <w:r w:rsidRPr="003721FA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3721FA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விண்ணப்பங்களும்</w:t>
      </w:r>
      <w:r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 xml:space="preserve"> </w:t>
      </w:r>
      <w:r w:rsidRPr="004C6CB1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விளம்பரம் செய்யப்பட்ட திகதியிலிருந்து 07 நாட்களுக்குள்</w:t>
      </w:r>
      <w:r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 xml:space="preserve"> </w:t>
      </w:r>
      <w:r w:rsidRPr="003721FA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வரையறுக்கப்பட்ட</w:t>
      </w:r>
      <w:r w:rsidRPr="003721FA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3721FA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இலங்கை</w:t>
      </w:r>
      <w:r w:rsidRPr="003721FA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3721FA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கப்பற்</w:t>
      </w:r>
      <w:r w:rsidRPr="003721FA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3721FA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கூட்டுத்தாபனத்தின்</w:t>
      </w:r>
      <w:r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 xml:space="preserve"> (</w:t>
      </w:r>
      <w:r w:rsidRPr="00C112B2">
        <w:rPr>
          <w:rFonts w:ascii="Maiandra GD" w:hAnsi="Maiandra GD"/>
          <w:sz w:val="20"/>
          <w:szCs w:val="20"/>
        </w:rPr>
        <w:t xml:space="preserve">CSCL </w:t>
      </w:r>
      <w:r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இன்)</w:t>
      </w:r>
      <w:r w:rsidRPr="003721FA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3721FA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த</w:t>
      </w:r>
      <w:r w:rsidR="00892BD9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விசாளரி</w:t>
      </w:r>
      <w:r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 xml:space="preserve">டம் சென்றடையும் வண்ணம் </w:t>
      </w:r>
      <w:r w:rsidRPr="003721FA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பதி</w:t>
      </w:r>
      <w:r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வு</w:t>
      </w:r>
      <w:r w:rsidRPr="003721FA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த்</w:t>
      </w:r>
      <w:r w:rsidRPr="003721FA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3721FA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தபால்</w:t>
      </w:r>
      <w:r w:rsidRPr="003721FA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3721FA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மூலம்</w:t>
      </w:r>
      <w:r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 xml:space="preserve"> அல்லது </w:t>
      </w:r>
      <w:hyperlink r:id="rId8" w:history="1">
        <w:r w:rsidRPr="009C14B3">
          <w:rPr>
            <w:rStyle w:val="Hyperlink"/>
            <w:rFonts w:ascii="Maiandra GD" w:hAnsi="Maiandra GD"/>
            <w:sz w:val="20"/>
            <w:szCs w:val="20"/>
          </w:rPr>
          <w:t>chairman@cscl.lk</w:t>
        </w:r>
      </w:hyperlink>
      <w:r w:rsidRPr="00C112B2">
        <w:rPr>
          <w:rFonts w:ascii="Maiandra GD" w:hAnsi="Maiandra GD"/>
          <w:sz w:val="20"/>
          <w:szCs w:val="20"/>
        </w:rPr>
        <w:t xml:space="preserve"> / </w:t>
      </w:r>
      <w:hyperlink r:id="rId9" w:history="1">
        <w:r w:rsidRPr="00C112B2">
          <w:rPr>
            <w:rStyle w:val="Hyperlink"/>
            <w:rFonts w:ascii="Maiandra GD" w:hAnsi="Maiandra GD"/>
            <w:sz w:val="20"/>
            <w:szCs w:val="20"/>
          </w:rPr>
          <w:t>hr@cscl.lk</w:t>
        </w:r>
      </w:hyperlink>
      <w:r w:rsidRPr="004C6CB1">
        <w:rPr>
          <w:rStyle w:val="Hyperlink"/>
          <w:rFonts w:ascii="Maiandra GD" w:hAnsi="Maiandra GD" w:cstheme="minorBidi" w:hint="cs"/>
          <w:sz w:val="20"/>
          <w:szCs w:val="20"/>
          <w:u w:val="none"/>
          <w:cs/>
          <w:lang w:bidi="ta-IN"/>
        </w:rPr>
        <w:t xml:space="preserve"> </w:t>
      </w:r>
      <w:r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 xml:space="preserve">எனும் </w:t>
      </w:r>
      <w:r w:rsidRPr="003721FA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 xml:space="preserve">மின்னஞ்சல் முகவரிக்கு </w:t>
      </w:r>
      <w:r w:rsidRPr="003721FA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அனுப்பிவைக்கப்பட</w:t>
      </w:r>
      <w:r w:rsidRPr="003721FA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3721FA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வேண்டும</w:t>
      </w:r>
      <w:r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 xml:space="preserve">். </w:t>
      </w:r>
    </w:p>
    <w:p w:rsidR="000E0789" w:rsidRPr="00C112B2" w:rsidRDefault="00EB5290" w:rsidP="00EB5290">
      <w:pPr>
        <w:pStyle w:val="ListParagraph"/>
        <w:numPr>
          <w:ilvl w:val="0"/>
          <w:numId w:val="2"/>
        </w:numPr>
        <w:jc w:val="both"/>
        <w:rPr>
          <w:rFonts w:ascii="Maiandra GD" w:hAnsi="Maiandra GD"/>
          <w:sz w:val="20"/>
          <w:szCs w:val="20"/>
        </w:rPr>
      </w:pPr>
      <w:r w:rsidRPr="009A4B2D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தய</w:t>
      </w:r>
      <w:r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வு</w:t>
      </w:r>
      <w:r w:rsidRPr="009A4B2D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செய்து</w:t>
      </w:r>
      <w:r w:rsidRPr="009A4B2D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9A4B2D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விண்ணப்பிக்கும்</w:t>
      </w:r>
      <w:r w:rsidRPr="009A4B2D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9A4B2D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பதவியை</w:t>
      </w:r>
      <w:r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 xml:space="preserve"> </w:t>
      </w:r>
      <w:r w:rsidRPr="009A4B2D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கடித</w:t>
      </w:r>
      <w:r w:rsidRPr="009A4B2D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9A4B2D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உறையின்</w:t>
      </w:r>
      <w:r w:rsidRPr="009A4B2D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9A4B2D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இடதுபக்க</w:t>
      </w:r>
      <w:r w:rsidRPr="009A4B2D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9A4B2D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மேல்</w:t>
      </w:r>
      <w:r w:rsidRPr="009A4B2D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 xml:space="preserve">மூலையில் </w:t>
      </w:r>
      <w:r w:rsidRPr="009A4B2D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குறிப்பிடுக</w:t>
      </w:r>
      <w:r w:rsidRPr="009A4B2D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.</w:t>
      </w:r>
      <w:r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 xml:space="preserve"> </w:t>
      </w:r>
    </w:p>
    <w:p w:rsidR="000E0789" w:rsidRPr="00C112B2" w:rsidRDefault="00CB7210" w:rsidP="000E0789">
      <w:pPr>
        <w:pStyle w:val="ListParagraph"/>
        <w:numPr>
          <w:ilvl w:val="0"/>
          <w:numId w:val="2"/>
        </w:numPr>
        <w:jc w:val="both"/>
        <w:rPr>
          <w:rFonts w:ascii="Maiandra GD" w:hAnsi="Maiandra GD"/>
          <w:sz w:val="20"/>
          <w:szCs w:val="20"/>
        </w:rPr>
      </w:pPr>
      <w:r w:rsidRPr="004B5F4C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lastRenderedPageBreak/>
        <w:t>அரச</w:t>
      </w:r>
      <w:r w:rsidRPr="004B5F4C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4B5F4C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துறை</w:t>
      </w:r>
      <w:r w:rsidRPr="004B5F4C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4B5F4C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நிறுவனங்களின்</w:t>
      </w:r>
      <w:r w:rsidRPr="004B5F4C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4B5F4C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ஊழியர்களின்</w:t>
      </w:r>
      <w:r w:rsidRPr="004B5F4C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4B5F4C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விண்ணப்பங்களானவை</w:t>
      </w:r>
      <w:r w:rsidRPr="004B5F4C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4B5F4C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உரிய</w:t>
      </w:r>
      <w:r w:rsidRPr="004B5F4C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4B5F4C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நிறுவனத்</w:t>
      </w:r>
      <w:r w:rsidRPr="004B5F4C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4B5F4C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தலைவர்களிற்கூடாக</w:t>
      </w:r>
      <w:r w:rsidRPr="004B5F4C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4B5F4C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அனுப்பிவைக்கப்பட</w:t>
      </w:r>
      <w:r w:rsidRPr="004B5F4C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4B5F4C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வேண்டும்</w:t>
      </w:r>
      <w:r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 xml:space="preserve">. </w:t>
      </w:r>
    </w:p>
    <w:p w:rsidR="000E0789" w:rsidRPr="00DB0F7B" w:rsidRDefault="006D67DF" w:rsidP="000E0789">
      <w:pPr>
        <w:pStyle w:val="ListParagraph"/>
        <w:numPr>
          <w:ilvl w:val="0"/>
          <w:numId w:val="2"/>
        </w:numPr>
        <w:jc w:val="both"/>
        <w:rPr>
          <w:rFonts w:ascii="Maiandra GD" w:hAnsi="Maiandra GD"/>
          <w:sz w:val="20"/>
          <w:szCs w:val="20"/>
        </w:rPr>
      </w:pPr>
      <w:r w:rsidRPr="004B5F4C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காலம்</w:t>
      </w:r>
      <w:r w:rsidRPr="004B5F4C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4B5F4C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பிந்திய</w:t>
      </w:r>
      <w:r w:rsidRPr="004B5F4C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4B5F4C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மற்றும்</w:t>
      </w:r>
      <w:r w:rsidRPr="004B5F4C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4B5F4C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முழுமையற்ற</w:t>
      </w:r>
      <w:r w:rsidRPr="004B5F4C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4B5F4C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விண்ணப்பங்கள்</w:t>
      </w:r>
      <w:r w:rsidRPr="004B5F4C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4B5F4C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கருத்திற்கொள்ளப்படமாட்டாது</w:t>
      </w:r>
      <w:r w:rsidRPr="004B5F4C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.</w:t>
      </w:r>
      <w:r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 xml:space="preserve"> </w:t>
      </w:r>
    </w:p>
    <w:p w:rsidR="000E0789" w:rsidRPr="00C112B2" w:rsidRDefault="00504C6C" w:rsidP="000E0789">
      <w:pPr>
        <w:pStyle w:val="ListParagraph"/>
        <w:numPr>
          <w:ilvl w:val="0"/>
          <w:numId w:val="2"/>
        </w:numPr>
        <w:jc w:val="both"/>
        <w:rPr>
          <w:rFonts w:ascii="Maiandra GD" w:hAnsi="Maiandra GD"/>
          <w:sz w:val="20"/>
          <w:szCs w:val="20"/>
        </w:rPr>
      </w:pPr>
      <w:r w:rsidRPr="000B520D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நியமன</w:t>
      </w:r>
      <w:r w:rsidRPr="000B520D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0B520D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அதிகாரியினால்</w:t>
      </w:r>
      <w:r w:rsidRPr="000B520D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0B520D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நியமிக்கப்படும்</w:t>
      </w:r>
      <w:r w:rsidRPr="000B520D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0B520D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குழுவொன்றின்</w:t>
      </w:r>
      <w:r w:rsidRPr="000B520D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0B520D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மூலம்</w:t>
      </w:r>
      <w:r w:rsidRPr="000B520D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0B520D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கட்டமைக்கப்பட்ட</w:t>
      </w:r>
      <w:r w:rsidRPr="000B520D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0B520D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நேர்முகப்</w:t>
      </w:r>
      <w:r w:rsidRPr="000B520D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0B520D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பரீட்சையொன்றில்</w:t>
      </w:r>
      <w:r w:rsidRPr="000B520D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0B520D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விண்ணப்பதாரிகள்</w:t>
      </w:r>
      <w:r w:rsidRPr="000B520D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0B520D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மதிப்பிடப்படுவர்</w:t>
      </w:r>
      <w:r w:rsidRPr="000B520D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0B520D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என்பதை</w:t>
      </w:r>
      <w:r w:rsidRPr="000B520D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0B520D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தய</w:t>
      </w:r>
      <w:r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வு</w:t>
      </w:r>
      <w:r w:rsidRPr="000B520D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கூர்ந்து</w:t>
      </w:r>
      <w:r w:rsidRPr="000B520D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0B520D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கவனத்திற்</w:t>
      </w:r>
      <w:r w:rsidRPr="000B520D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0B520D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கொள்க</w:t>
      </w:r>
      <w:r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 xml:space="preserve">. </w:t>
      </w:r>
    </w:p>
    <w:p w:rsidR="000E0789" w:rsidRPr="0000742C" w:rsidRDefault="000E0789" w:rsidP="000E0789">
      <w:pPr>
        <w:pStyle w:val="ListParagraph"/>
        <w:jc w:val="both"/>
        <w:rPr>
          <w:rFonts w:ascii="Maiandra GD" w:hAnsi="Maiandra GD"/>
          <w:sz w:val="20"/>
          <w:szCs w:val="20"/>
        </w:rPr>
      </w:pPr>
    </w:p>
    <w:p w:rsidR="000E0789" w:rsidRPr="0000742C" w:rsidRDefault="00892BD9" w:rsidP="000E0789">
      <w:pPr>
        <w:jc w:val="both"/>
        <w:rPr>
          <w:rFonts w:ascii="Maiandra GD" w:hAnsi="Maiandra GD"/>
          <w:bCs/>
          <w:sz w:val="20"/>
          <w:szCs w:val="20"/>
        </w:rPr>
      </w:pPr>
      <w:r w:rsidRPr="005A5ABC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மேற்போந்த</w:t>
      </w:r>
      <w:r w:rsidRPr="005A5ABC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5A5ABC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தேவைப்பாடுகளுடன்</w:t>
      </w:r>
      <w:r w:rsidRPr="005A5ABC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5A5ABC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இணக்கமற்றிருத்தலானது</w:t>
      </w:r>
      <w:r w:rsidRPr="005A5ABC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5A5ABC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விண்ணப்பம்</w:t>
      </w:r>
      <w:r w:rsidRPr="005A5ABC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5A5ABC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நிராகரிக்கப்படுவதற்கு</w:t>
      </w:r>
      <w:r w:rsidRPr="005A5ABC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5A5ABC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வழிகோலும்</w:t>
      </w:r>
      <w:r w:rsidRPr="005A5ABC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. </w:t>
      </w:r>
      <w:r w:rsidRPr="005A5ABC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எவ்வழியிலும்</w:t>
      </w:r>
      <w:r w:rsidRPr="005A5ABC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5A5ABC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செல்வாக்கைப்</w:t>
      </w:r>
      <w:r w:rsidRPr="005A5ABC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5A5ABC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பிரயோகித்தலானது</w:t>
      </w:r>
      <w:r w:rsidRPr="005A5ABC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5A5ABC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தகைமையிழப்பாக</w:t>
      </w:r>
      <w:r w:rsidRPr="005A5ABC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 xml:space="preserve"> </w:t>
      </w:r>
      <w:r w:rsidRPr="005A5ABC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அமை</w:t>
      </w:r>
      <w:r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யு</w:t>
      </w:r>
      <w:r w:rsidRPr="005A5ABC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>ம்</w:t>
      </w:r>
      <w:r w:rsidRPr="005A5ABC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.</w:t>
      </w:r>
    </w:p>
    <w:p w:rsidR="000E0789" w:rsidRPr="0000742C" w:rsidRDefault="000E0789" w:rsidP="000E0789">
      <w:pPr>
        <w:jc w:val="both"/>
        <w:rPr>
          <w:rFonts w:ascii="Maiandra GD" w:hAnsi="Maiandra GD"/>
          <w:bCs/>
          <w:sz w:val="20"/>
          <w:szCs w:val="20"/>
        </w:rPr>
      </w:pPr>
      <w:r w:rsidRPr="0000742C">
        <w:rPr>
          <w:rFonts w:ascii="Maiandra GD" w:hAnsi="Maiandra GD"/>
          <w:bCs/>
          <w:sz w:val="20"/>
          <w:szCs w:val="20"/>
        </w:rPr>
        <w:t>_____________________________________________________________________________________</w:t>
      </w:r>
    </w:p>
    <w:p w:rsidR="00C112B2" w:rsidRDefault="00C112B2" w:rsidP="000E0789">
      <w:pPr>
        <w:jc w:val="center"/>
        <w:rPr>
          <w:rFonts w:ascii="Maiandra GD" w:hAnsi="Maiandra GD"/>
          <w:b/>
          <w:bCs/>
          <w:sz w:val="20"/>
          <w:szCs w:val="20"/>
        </w:rPr>
      </w:pPr>
    </w:p>
    <w:p w:rsidR="00B75675" w:rsidRPr="00550C6C" w:rsidRDefault="00B75675" w:rsidP="00B75675">
      <w:pPr>
        <w:jc w:val="center"/>
        <w:rPr>
          <w:rFonts w:ascii="Maiandra GD" w:hAnsi="Maiandra GD" w:cs="Latha"/>
          <w:b/>
          <w:bCs/>
          <w:sz w:val="20"/>
          <w:szCs w:val="20"/>
          <w:lang w:bidi="ta-IN"/>
        </w:rPr>
      </w:pPr>
      <w:r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ta-IN"/>
        </w:rPr>
        <w:t>தவிசாளர்</w:t>
      </w:r>
    </w:p>
    <w:p w:rsidR="00B75675" w:rsidRPr="004A28CD" w:rsidRDefault="00B75675" w:rsidP="00B75675">
      <w:pPr>
        <w:jc w:val="center"/>
        <w:rPr>
          <w:rFonts w:ascii="Maiandra GD" w:hAnsi="Maiandra GD"/>
          <w:b/>
          <w:bCs/>
          <w:sz w:val="20"/>
          <w:szCs w:val="20"/>
        </w:rPr>
      </w:pPr>
      <w:r w:rsidRPr="0035664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ta-IN"/>
        </w:rPr>
        <w:t>வரையறுக்கப்பட்ட</w:t>
      </w:r>
      <w:r w:rsidRPr="0035664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 xml:space="preserve"> </w:t>
      </w:r>
      <w:r w:rsidRPr="0035664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ta-IN"/>
        </w:rPr>
        <w:t>இலங்கை</w:t>
      </w:r>
      <w:r w:rsidRPr="0035664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 xml:space="preserve"> </w:t>
      </w:r>
      <w:r w:rsidRPr="0035664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ta-IN"/>
        </w:rPr>
        <w:t>கப்பற்</w:t>
      </w:r>
      <w:r w:rsidRPr="0035664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ta-IN"/>
        </w:rPr>
        <w:t>கூட்டுத்தாபனம்</w:t>
      </w:r>
    </w:p>
    <w:p w:rsidR="00B75675" w:rsidRPr="004A28CD" w:rsidRDefault="00B75675" w:rsidP="00B75675">
      <w:pPr>
        <w:jc w:val="center"/>
        <w:rPr>
          <w:rFonts w:ascii="Maiandra GD" w:hAnsi="Maiandra GD"/>
          <w:b/>
          <w:bCs/>
          <w:sz w:val="20"/>
          <w:szCs w:val="20"/>
        </w:rPr>
      </w:pPr>
      <w:r w:rsidRPr="0035664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ta-IN"/>
        </w:rPr>
        <w:t>இல</w:t>
      </w:r>
      <w:r w:rsidRPr="0035664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: 27</w:t>
      </w:r>
      <w:r w:rsidRPr="0035664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ta-IN"/>
        </w:rPr>
        <w:t xml:space="preserve">, </w:t>
      </w:r>
      <w:r w:rsidRPr="00356646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MICH </w:t>
      </w:r>
      <w:r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ta-IN"/>
        </w:rPr>
        <w:t>கட்டடம்</w:t>
      </w:r>
    </w:p>
    <w:p w:rsidR="00B75675" w:rsidRPr="004A28CD" w:rsidRDefault="00B75675" w:rsidP="00B75675">
      <w:pPr>
        <w:jc w:val="center"/>
        <w:rPr>
          <w:rFonts w:ascii="Maiandra GD" w:hAnsi="Maiandra GD"/>
          <w:b/>
          <w:bCs/>
          <w:sz w:val="20"/>
          <w:szCs w:val="20"/>
        </w:rPr>
      </w:pPr>
      <w:r w:rsidRPr="0035664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ta-IN"/>
        </w:rPr>
        <w:t>சேர்</w:t>
      </w:r>
      <w:r w:rsidRPr="0035664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 xml:space="preserve"> </w:t>
      </w:r>
      <w:r w:rsidRPr="0035664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ta-IN"/>
        </w:rPr>
        <w:t>ராஷிக்</w:t>
      </w:r>
      <w:r w:rsidRPr="0035664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 xml:space="preserve"> </w:t>
      </w:r>
      <w:r w:rsidRPr="0035664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ta-IN"/>
        </w:rPr>
        <w:t>பரீட்</w:t>
      </w:r>
      <w:r w:rsidRPr="0035664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 xml:space="preserve"> </w:t>
      </w:r>
      <w:r w:rsidRPr="0035664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ta-IN"/>
        </w:rPr>
        <w:t>மாவத்தை</w:t>
      </w:r>
      <w:r w:rsidRPr="0035664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 xml:space="preserve"> (</w:t>
      </w:r>
      <w:r w:rsidRPr="0035664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ta-IN"/>
        </w:rPr>
        <w:t>பிறிஸ்ரல்</w:t>
      </w:r>
      <w:r w:rsidRPr="0035664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 xml:space="preserve"> </w:t>
      </w:r>
      <w:r w:rsidRPr="0035664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ta-IN"/>
        </w:rPr>
        <w:t>வீதி</w:t>
      </w:r>
      <w:r w:rsidRPr="0035664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)</w:t>
      </w:r>
    </w:p>
    <w:p w:rsidR="00B75675" w:rsidRPr="00511644" w:rsidRDefault="00B75675" w:rsidP="00B75675">
      <w:pPr>
        <w:jc w:val="center"/>
        <w:rPr>
          <w:rFonts w:ascii="Maiandra GD" w:hAnsi="Maiandra GD" w:cstheme="minorBidi"/>
          <w:b/>
          <w:bCs/>
          <w:sz w:val="20"/>
          <w:szCs w:val="20"/>
          <w:lang w:bidi="ta-IN"/>
        </w:rPr>
      </w:pPr>
      <w:r w:rsidRPr="0035664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ta-IN"/>
        </w:rPr>
        <w:t>கொழும்பு</w:t>
      </w:r>
      <w:r>
        <w:rPr>
          <w:rFonts w:ascii="Maiandra GD" w:hAnsi="Maiandra GD"/>
          <w:b/>
          <w:bCs/>
          <w:sz w:val="20"/>
          <w:szCs w:val="20"/>
        </w:rPr>
        <w:t xml:space="preserve"> 01</w:t>
      </w:r>
    </w:p>
    <w:p w:rsidR="00B75675" w:rsidRDefault="00B75675" w:rsidP="004C4547">
      <w:pPr>
        <w:jc w:val="center"/>
        <w:rPr>
          <w:rFonts w:ascii="Maiandra GD" w:hAnsi="Maiandra GD"/>
          <w:b/>
          <w:bCs/>
          <w:sz w:val="20"/>
          <w:szCs w:val="20"/>
        </w:rPr>
      </w:pPr>
    </w:p>
    <w:p w:rsidR="004C4547" w:rsidRDefault="004C4547" w:rsidP="000E0789">
      <w:pPr>
        <w:jc w:val="center"/>
        <w:rPr>
          <w:rFonts w:ascii="Maiandra GD" w:hAnsi="Maiandra GD"/>
          <w:b/>
          <w:bCs/>
          <w:sz w:val="22"/>
          <w:szCs w:val="22"/>
        </w:rPr>
      </w:pPr>
    </w:p>
    <w:p w:rsidR="004C4547" w:rsidRPr="00F438AD" w:rsidRDefault="00B75675" w:rsidP="00F438AD">
      <w:pPr>
        <w:jc w:val="center"/>
        <w:rPr>
          <w:rFonts w:ascii="Maiandra GD" w:hAnsi="Maiandra GD"/>
          <w:b/>
          <w:bCs/>
          <w:sz w:val="22"/>
          <w:szCs w:val="22"/>
        </w:rPr>
      </w:pPr>
      <w:r w:rsidRPr="00F438AD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ta-IN"/>
        </w:rPr>
        <w:t>மேலதிக</w:t>
      </w:r>
      <w:r w:rsidRPr="00F438A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ta-IN"/>
        </w:rPr>
        <w:t xml:space="preserve"> </w:t>
      </w:r>
      <w:r w:rsidRPr="00F438AD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ta-IN"/>
        </w:rPr>
        <w:t>விபரங்களுக்கு</w:t>
      </w:r>
      <w:r w:rsidRPr="00F438AD">
        <w:rPr>
          <w:rFonts w:ascii="Maiandra GD" w:hAnsi="Maiandra GD"/>
          <w:b/>
          <w:bCs/>
          <w:sz w:val="22"/>
          <w:szCs w:val="22"/>
        </w:rPr>
        <w:t xml:space="preserve"> </w:t>
      </w:r>
      <w:r w:rsidR="004C4547" w:rsidRPr="00F438AD">
        <w:rPr>
          <w:rFonts w:ascii="Maiandra GD" w:hAnsi="Maiandra GD"/>
          <w:b/>
          <w:bCs/>
          <w:sz w:val="22"/>
          <w:szCs w:val="22"/>
        </w:rPr>
        <w:t xml:space="preserve">- (+94) </w:t>
      </w:r>
      <w:r w:rsidR="00E61DF9" w:rsidRPr="00F438AD">
        <w:rPr>
          <w:rFonts w:ascii="Maiandra GD" w:hAnsi="Maiandra GD"/>
          <w:b/>
          <w:bCs/>
          <w:color w:val="000000" w:themeColor="text1"/>
          <w:sz w:val="22"/>
          <w:szCs w:val="22"/>
        </w:rPr>
        <w:t>011 2</w:t>
      </w:r>
      <w:r w:rsidR="00E61DF9" w:rsidRPr="00F438AD">
        <w:rPr>
          <w:rFonts w:ascii="Maiandra GD" w:hAnsi="Maiandra GD"/>
          <w:b/>
          <w:bCs/>
          <w:color w:val="000000" w:themeColor="text1"/>
          <w:sz w:val="22"/>
          <w:szCs w:val="22"/>
          <w:rtl/>
          <w:cs/>
        </w:rPr>
        <w:t>4</w:t>
      </w:r>
      <w:r w:rsidR="00E61DF9" w:rsidRPr="00F438AD">
        <w:rPr>
          <w:rFonts w:ascii="Maiandra GD" w:hAnsi="Maiandra GD"/>
          <w:b/>
          <w:bCs/>
          <w:color w:val="000000" w:themeColor="text1"/>
          <w:sz w:val="22"/>
          <w:szCs w:val="22"/>
        </w:rPr>
        <w:t xml:space="preserve">9 </w:t>
      </w:r>
      <w:r w:rsidR="00E61DF9" w:rsidRPr="00F438AD">
        <w:rPr>
          <w:rFonts w:ascii="Maiandra GD" w:hAnsi="Maiandra GD"/>
          <w:b/>
          <w:bCs/>
          <w:color w:val="000000" w:themeColor="text1"/>
          <w:sz w:val="22"/>
          <w:szCs w:val="22"/>
          <w:rtl/>
          <w:cs/>
        </w:rPr>
        <w:t>7800</w:t>
      </w:r>
      <w:r w:rsidR="004C4547" w:rsidRPr="00F438AD">
        <w:rPr>
          <w:rFonts w:ascii="Maiandra GD" w:hAnsi="Maiandra GD"/>
          <w:b/>
          <w:bCs/>
          <w:sz w:val="22"/>
          <w:szCs w:val="22"/>
        </w:rPr>
        <w:t>, </w:t>
      </w:r>
      <w:r w:rsidR="00F438AD" w:rsidRPr="00F438AD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ta-IN"/>
        </w:rPr>
        <w:t>விரிவு.</w:t>
      </w:r>
      <w:r w:rsidR="004C4547" w:rsidRPr="00F438AD">
        <w:rPr>
          <w:rFonts w:ascii="Maiandra GD" w:hAnsi="Maiandra GD"/>
          <w:b/>
          <w:bCs/>
          <w:sz w:val="22"/>
          <w:szCs w:val="22"/>
        </w:rPr>
        <w:t xml:space="preserve"> </w:t>
      </w:r>
      <w:r w:rsidR="00557C05" w:rsidRPr="00F438AD">
        <w:rPr>
          <w:rFonts w:ascii="Maiandra GD" w:hAnsi="Maiandra GD" w:cs="Iskoola Pota" w:hint="cs"/>
          <w:b/>
          <w:bCs/>
          <w:sz w:val="22"/>
          <w:szCs w:val="22"/>
          <w:cs/>
          <w:lang w:bidi="si-LK"/>
        </w:rPr>
        <w:t>258</w:t>
      </w:r>
      <w:r w:rsidR="008A21B2" w:rsidRPr="00F438AD">
        <w:rPr>
          <w:rFonts w:ascii="Maiandra GD" w:hAnsi="Maiandra GD"/>
          <w:b/>
          <w:bCs/>
          <w:color w:val="1F497D"/>
          <w:sz w:val="22"/>
          <w:szCs w:val="22"/>
        </w:rPr>
        <w:t xml:space="preserve"> -</w:t>
      </w:r>
      <w:r w:rsidR="004C4547" w:rsidRPr="00F438AD">
        <w:rPr>
          <w:rFonts w:ascii="Maiandra GD" w:hAnsi="Maiandra GD"/>
          <w:b/>
          <w:bCs/>
          <w:sz w:val="22"/>
          <w:szCs w:val="22"/>
        </w:rPr>
        <w:t xml:space="preserve"> </w:t>
      </w:r>
      <w:r w:rsidR="00F438AD" w:rsidRPr="00F438AD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ta-IN"/>
        </w:rPr>
        <w:t>மனித வளத் திணைக்களம்</w:t>
      </w:r>
      <w:r w:rsidR="004C4547" w:rsidRPr="00F438AD">
        <w:rPr>
          <w:rFonts w:ascii="Maiandra GD" w:hAnsi="Maiandra GD"/>
          <w:b/>
          <w:bCs/>
          <w:sz w:val="22"/>
          <w:szCs w:val="22"/>
        </w:rPr>
        <w:t xml:space="preserve"> </w:t>
      </w:r>
    </w:p>
    <w:p w:rsidR="0072689C" w:rsidRDefault="0072689C">
      <w:pPr>
        <w:rPr>
          <w:rFonts w:ascii="Maiandra GD" w:hAnsi="Maiandra GD" w:cs="Iskoola Pota"/>
          <w:color w:val="000000" w:themeColor="text1"/>
          <w:sz w:val="20"/>
          <w:szCs w:val="20"/>
          <w:lang w:bidi="si-LK"/>
        </w:rPr>
      </w:pPr>
    </w:p>
    <w:p w:rsidR="0072689C" w:rsidRPr="0072689C" w:rsidRDefault="00F438AD">
      <w:pPr>
        <w:rPr>
          <w:rFonts w:ascii="Maiandra GD" w:hAnsi="Maiandra GD" w:cs="Iskoola Pota"/>
          <w:color w:val="000000" w:themeColor="text1"/>
          <w:sz w:val="20"/>
          <w:szCs w:val="20"/>
          <w:lang w:bidi="si-LK"/>
        </w:rPr>
      </w:pPr>
      <w:r w:rsidRPr="00EE18E7">
        <w:rPr>
          <w:rFonts w:ascii="Arial Unicode MS" w:eastAsia="Arial Unicode MS" w:hAnsi="Arial Unicode MS" w:cs="Arial Unicode MS" w:hint="cs"/>
          <w:color w:val="000000" w:themeColor="text1"/>
          <w:sz w:val="20"/>
          <w:szCs w:val="20"/>
          <w:cs/>
          <w:lang w:bidi="ta-IN"/>
        </w:rPr>
        <w:t>திகதி</w:t>
      </w:r>
      <w:r w:rsidR="0072689C">
        <w:rPr>
          <w:rFonts w:ascii="Maiandra GD" w:hAnsi="Maiandra GD" w:cs="Iskoola Pota"/>
          <w:color w:val="000000" w:themeColor="text1"/>
          <w:sz w:val="20"/>
          <w:szCs w:val="20"/>
          <w:lang w:bidi="si-LK"/>
        </w:rPr>
        <w:t>:  08.09.2024</w:t>
      </w:r>
    </w:p>
    <w:sectPr w:rsidR="0072689C" w:rsidRPr="0072689C" w:rsidSect="004C4547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786"/>
    <w:multiLevelType w:val="hybridMultilevel"/>
    <w:tmpl w:val="4A8E7DE8"/>
    <w:lvl w:ilvl="0" w:tplc="B122E5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">
    <w:nsid w:val="1378133C"/>
    <w:multiLevelType w:val="hybridMultilevel"/>
    <w:tmpl w:val="110437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044E4"/>
    <w:multiLevelType w:val="hybridMultilevel"/>
    <w:tmpl w:val="093EE642"/>
    <w:lvl w:ilvl="0" w:tplc="5D2A86C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411C6"/>
    <w:multiLevelType w:val="hybridMultilevel"/>
    <w:tmpl w:val="3092A98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3066F3F"/>
    <w:multiLevelType w:val="hybridMultilevel"/>
    <w:tmpl w:val="F10CDC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373B24"/>
    <w:multiLevelType w:val="hybridMultilevel"/>
    <w:tmpl w:val="647C419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89"/>
    <w:rsid w:val="00020005"/>
    <w:rsid w:val="00030C59"/>
    <w:rsid w:val="00060D55"/>
    <w:rsid w:val="00066A09"/>
    <w:rsid w:val="0008162E"/>
    <w:rsid w:val="000838AB"/>
    <w:rsid w:val="00083CD1"/>
    <w:rsid w:val="00092165"/>
    <w:rsid w:val="00095FE7"/>
    <w:rsid w:val="000B0349"/>
    <w:rsid w:val="000D08DA"/>
    <w:rsid w:val="000E0789"/>
    <w:rsid w:val="000E13AF"/>
    <w:rsid w:val="000F0CD2"/>
    <w:rsid w:val="00123F30"/>
    <w:rsid w:val="00125A80"/>
    <w:rsid w:val="001B6194"/>
    <w:rsid w:val="001F0503"/>
    <w:rsid w:val="00204403"/>
    <w:rsid w:val="00212C8E"/>
    <w:rsid w:val="00222AEB"/>
    <w:rsid w:val="00223CF8"/>
    <w:rsid w:val="00246B26"/>
    <w:rsid w:val="002572FE"/>
    <w:rsid w:val="00291360"/>
    <w:rsid w:val="002B644D"/>
    <w:rsid w:val="00310C3C"/>
    <w:rsid w:val="003214D7"/>
    <w:rsid w:val="0033008B"/>
    <w:rsid w:val="00360E8B"/>
    <w:rsid w:val="0039022C"/>
    <w:rsid w:val="003A3DD3"/>
    <w:rsid w:val="003B583D"/>
    <w:rsid w:val="003C3473"/>
    <w:rsid w:val="003C3B94"/>
    <w:rsid w:val="003C5FA9"/>
    <w:rsid w:val="003E0883"/>
    <w:rsid w:val="0040284F"/>
    <w:rsid w:val="0047264D"/>
    <w:rsid w:val="004B4CD5"/>
    <w:rsid w:val="004B6BC1"/>
    <w:rsid w:val="004C4547"/>
    <w:rsid w:val="004C6CB1"/>
    <w:rsid w:val="004D7CFE"/>
    <w:rsid w:val="004E21F8"/>
    <w:rsid w:val="00504C6C"/>
    <w:rsid w:val="00557C05"/>
    <w:rsid w:val="0058511D"/>
    <w:rsid w:val="00592ABB"/>
    <w:rsid w:val="005E1322"/>
    <w:rsid w:val="005E32C4"/>
    <w:rsid w:val="006571A1"/>
    <w:rsid w:val="006918A5"/>
    <w:rsid w:val="0069683E"/>
    <w:rsid w:val="00697FCE"/>
    <w:rsid w:val="006C783A"/>
    <w:rsid w:val="006D67DF"/>
    <w:rsid w:val="006F22A6"/>
    <w:rsid w:val="007258B1"/>
    <w:rsid w:val="0072689C"/>
    <w:rsid w:val="00747149"/>
    <w:rsid w:val="00753C53"/>
    <w:rsid w:val="00760E6E"/>
    <w:rsid w:val="007729B5"/>
    <w:rsid w:val="00784879"/>
    <w:rsid w:val="007910AF"/>
    <w:rsid w:val="007B0678"/>
    <w:rsid w:val="007D226B"/>
    <w:rsid w:val="007F4C72"/>
    <w:rsid w:val="00843BFE"/>
    <w:rsid w:val="0085652A"/>
    <w:rsid w:val="0085770A"/>
    <w:rsid w:val="008800DE"/>
    <w:rsid w:val="00892BD9"/>
    <w:rsid w:val="00895C1E"/>
    <w:rsid w:val="00897CA0"/>
    <w:rsid w:val="008A21B2"/>
    <w:rsid w:val="008C4097"/>
    <w:rsid w:val="008E3F92"/>
    <w:rsid w:val="00953B7F"/>
    <w:rsid w:val="009868DA"/>
    <w:rsid w:val="009A2465"/>
    <w:rsid w:val="009F7BD1"/>
    <w:rsid w:val="00A15481"/>
    <w:rsid w:val="00A42086"/>
    <w:rsid w:val="00A60762"/>
    <w:rsid w:val="00AE1ED9"/>
    <w:rsid w:val="00AF5B21"/>
    <w:rsid w:val="00B01DFA"/>
    <w:rsid w:val="00B12628"/>
    <w:rsid w:val="00B45A22"/>
    <w:rsid w:val="00B620E5"/>
    <w:rsid w:val="00B74F87"/>
    <w:rsid w:val="00B75675"/>
    <w:rsid w:val="00BC5885"/>
    <w:rsid w:val="00BF20DD"/>
    <w:rsid w:val="00BF25B4"/>
    <w:rsid w:val="00C04E5E"/>
    <w:rsid w:val="00C112B2"/>
    <w:rsid w:val="00C63616"/>
    <w:rsid w:val="00C636FB"/>
    <w:rsid w:val="00C93F98"/>
    <w:rsid w:val="00C95506"/>
    <w:rsid w:val="00CB7210"/>
    <w:rsid w:val="00CC5CE9"/>
    <w:rsid w:val="00D06ABA"/>
    <w:rsid w:val="00D277A5"/>
    <w:rsid w:val="00D3523A"/>
    <w:rsid w:val="00D37657"/>
    <w:rsid w:val="00D677BA"/>
    <w:rsid w:val="00D76194"/>
    <w:rsid w:val="00D81548"/>
    <w:rsid w:val="00D822DD"/>
    <w:rsid w:val="00D83BC5"/>
    <w:rsid w:val="00D95A69"/>
    <w:rsid w:val="00DB08BA"/>
    <w:rsid w:val="00DB0F7B"/>
    <w:rsid w:val="00DE1C06"/>
    <w:rsid w:val="00E06A04"/>
    <w:rsid w:val="00E06E11"/>
    <w:rsid w:val="00E209A8"/>
    <w:rsid w:val="00E224C3"/>
    <w:rsid w:val="00E417B5"/>
    <w:rsid w:val="00E4209B"/>
    <w:rsid w:val="00E46A0B"/>
    <w:rsid w:val="00E51891"/>
    <w:rsid w:val="00E61DF9"/>
    <w:rsid w:val="00E72B8A"/>
    <w:rsid w:val="00E72BEC"/>
    <w:rsid w:val="00E72FED"/>
    <w:rsid w:val="00E97EAA"/>
    <w:rsid w:val="00EB5290"/>
    <w:rsid w:val="00EB7D15"/>
    <w:rsid w:val="00EC5E56"/>
    <w:rsid w:val="00ED152C"/>
    <w:rsid w:val="00EF70CD"/>
    <w:rsid w:val="00F21C13"/>
    <w:rsid w:val="00F24E7A"/>
    <w:rsid w:val="00F27CB7"/>
    <w:rsid w:val="00F34A00"/>
    <w:rsid w:val="00F438AD"/>
    <w:rsid w:val="00F6278D"/>
    <w:rsid w:val="00F87053"/>
    <w:rsid w:val="00F97D52"/>
    <w:rsid w:val="00FF17F5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0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E07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789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E209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0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E07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789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E209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rman@cscl.l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r@cscl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CSC-User</dc:creator>
  <cp:lastModifiedBy>HR User</cp:lastModifiedBy>
  <cp:revision>2</cp:revision>
  <cp:lastPrinted>2022-10-13T08:39:00Z</cp:lastPrinted>
  <dcterms:created xsi:type="dcterms:W3CDTF">2024-09-06T09:31:00Z</dcterms:created>
  <dcterms:modified xsi:type="dcterms:W3CDTF">2024-09-06T09:31:00Z</dcterms:modified>
</cp:coreProperties>
</file>